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28F" w:rsidRDefault="00FC628F" w:rsidP="008819EE">
      <w:pPr>
        <w:pStyle w:val="TUCText"/>
        <w:rPr>
          <w:rFonts w:ascii="Roboto Condensed" w:hAnsi="Roboto Condensed"/>
        </w:rPr>
      </w:pPr>
    </w:p>
    <w:p w:rsidR="00DD3E76" w:rsidRPr="003C166D" w:rsidRDefault="00DD3E76" w:rsidP="00DD3E76">
      <w:pPr>
        <w:pStyle w:val="TUCText"/>
        <w:jc w:val="center"/>
        <w:rPr>
          <w:rFonts w:ascii="Roboto" w:hAnsi="Roboto"/>
          <w:b/>
        </w:rPr>
      </w:pPr>
      <w:r w:rsidRPr="003C166D">
        <w:rPr>
          <w:rFonts w:ascii="Roboto" w:hAnsi="Roboto"/>
          <w:b/>
        </w:rPr>
        <w:t>Protokoll zur 3. Sitzung der Berufungskommission</w:t>
      </w:r>
    </w:p>
    <w:p w:rsidR="00DD3E76" w:rsidRPr="003C166D" w:rsidRDefault="00DD3E76" w:rsidP="00DD3E76">
      <w:pPr>
        <w:pStyle w:val="TUCText"/>
        <w:jc w:val="center"/>
        <w:rPr>
          <w:rFonts w:ascii="Roboto" w:hAnsi="Roboto"/>
          <w:b/>
        </w:rPr>
      </w:pPr>
      <w:r w:rsidRPr="003C166D">
        <w:rPr>
          <w:rFonts w:ascii="Roboto" w:hAnsi="Roboto"/>
          <w:b/>
        </w:rPr>
        <w:t>für die Besetzung der W1-Juniorprofessur „...“/W2/W3-Professur „...“</w:t>
      </w:r>
      <w:r w:rsidRPr="003C166D">
        <w:rPr>
          <w:rStyle w:val="Funotenzeichen"/>
          <w:rFonts w:ascii="Roboto" w:hAnsi="Roboto"/>
          <w:b/>
        </w:rPr>
        <w:footnoteReference w:id="1"/>
      </w:r>
    </w:p>
    <w:p w:rsidR="00DD3E76" w:rsidRPr="003C166D" w:rsidRDefault="00DD3E76" w:rsidP="00DD3E76">
      <w:pPr>
        <w:pStyle w:val="TUCText"/>
        <w:rPr>
          <w:rFonts w:ascii="Roboto" w:hAnsi="Roboto"/>
        </w:rPr>
      </w:pPr>
    </w:p>
    <w:p w:rsidR="00DD3E76" w:rsidRPr="003C166D" w:rsidRDefault="00DD3E76" w:rsidP="00DD3E76">
      <w:pPr>
        <w:pStyle w:val="TUCText"/>
        <w:rPr>
          <w:rFonts w:ascii="Roboto" w:hAnsi="Roboto"/>
        </w:rPr>
      </w:pPr>
      <w:r w:rsidRPr="003C166D">
        <w:rPr>
          <w:rFonts w:ascii="Roboto" w:hAnsi="Roboto"/>
        </w:rPr>
        <w:t>Datum, Zeit:</w:t>
      </w:r>
      <w:r w:rsidRPr="003C166D">
        <w:rPr>
          <w:rFonts w:ascii="Roboto" w:hAnsi="Roboto"/>
        </w:rPr>
        <w:tab/>
        <w:t>...</w:t>
      </w:r>
    </w:p>
    <w:p w:rsidR="00DD3E76" w:rsidRPr="003C166D" w:rsidRDefault="00DD3E76" w:rsidP="00DD3E76">
      <w:pPr>
        <w:pStyle w:val="TUCText"/>
        <w:rPr>
          <w:rFonts w:ascii="Roboto" w:hAnsi="Roboto"/>
        </w:rPr>
      </w:pPr>
      <w:r w:rsidRPr="003C166D">
        <w:rPr>
          <w:rFonts w:ascii="Roboto" w:hAnsi="Roboto"/>
        </w:rPr>
        <w:t>Ort:</w:t>
      </w:r>
      <w:r w:rsidRPr="003C166D">
        <w:rPr>
          <w:rFonts w:ascii="Roboto" w:hAnsi="Roboto"/>
        </w:rPr>
        <w:tab/>
      </w:r>
      <w:r w:rsidRPr="003C166D">
        <w:rPr>
          <w:rFonts w:ascii="Roboto" w:hAnsi="Roboto"/>
        </w:rPr>
        <w:tab/>
        <w:t>...</w:t>
      </w:r>
    </w:p>
    <w:p w:rsidR="00DD3E76" w:rsidRPr="003C166D" w:rsidRDefault="00DD3E76" w:rsidP="00DD3E76">
      <w:pPr>
        <w:pStyle w:val="TUCText"/>
        <w:rPr>
          <w:rFonts w:ascii="Roboto" w:hAnsi="Roboto"/>
        </w:rPr>
      </w:pPr>
    </w:p>
    <w:p w:rsidR="00DD3E76" w:rsidRPr="003C166D" w:rsidRDefault="00DD3E76" w:rsidP="00DD3E76">
      <w:pPr>
        <w:pStyle w:val="TUCText"/>
        <w:rPr>
          <w:rFonts w:ascii="Roboto" w:hAnsi="Roboto"/>
        </w:rPr>
      </w:pPr>
      <w:r w:rsidRPr="003C166D">
        <w:rPr>
          <w:rFonts w:ascii="Roboto" w:hAnsi="Roboto"/>
        </w:rPr>
        <w:t>Teilnehmer:</w:t>
      </w:r>
      <w:r w:rsidRPr="003C166D">
        <w:rPr>
          <w:rFonts w:ascii="Roboto" w:hAnsi="Roboto"/>
        </w:rPr>
        <w:tab/>
        <w:t xml:space="preserve">stimmberechtigte Mitglieder: </w:t>
      </w:r>
      <w:r w:rsidRPr="003C166D">
        <w:rPr>
          <w:rFonts w:ascii="Roboto" w:hAnsi="Roboto"/>
        </w:rPr>
        <w:tab/>
        <w:t>...</w:t>
      </w:r>
    </w:p>
    <w:p w:rsidR="00DD3E76" w:rsidRPr="003C166D" w:rsidRDefault="00DD3E76" w:rsidP="00DD3E76">
      <w:pPr>
        <w:pStyle w:val="TUCText"/>
        <w:rPr>
          <w:rFonts w:ascii="Roboto" w:hAnsi="Roboto"/>
        </w:rPr>
      </w:pPr>
      <w:r w:rsidRPr="003C166D">
        <w:rPr>
          <w:rFonts w:ascii="Roboto" w:hAnsi="Roboto"/>
        </w:rPr>
        <w:tab/>
      </w:r>
      <w:r w:rsidRPr="003C166D">
        <w:rPr>
          <w:rFonts w:ascii="Roboto" w:hAnsi="Roboto"/>
        </w:rPr>
        <w:tab/>
        <w:t>beratende Mitglieder:</w:t>
      </w:r>
      <w:r w:rsidRPr="003C166D">
        <w:rPr>
          <w:rFonts w:ascii="Roboto" w:hAnsi="Roboto"/>
        </w:rPr>
        <w:tab/>
      </w:r>
      <w:r w:rsidRPr="003C166D">
        <w:rPr>
          <w:rFonts w:ascii="Roboto" w:hAnsi="Roboto"/>
        </w:rPr>
        <w:tab/>
      </w:r>
      <w:r w:rsidR="003C166D">
        <w:rPr>
          <w:rFonts w:ascii="Roboto" w:hAnsi="Roboto"/>
        </w:rPr>
        <w:tab/>
      </w:r>
      <w:r w:rsidRPr="003C166D">
        <w:rPr>
          <w:rFonts w:ascii="Roboto" w:hAnsi="Roboto"/>
        </w:rPr>
        <w:t>...</w:t>
      </w:r>
    </w:p>
    <w:p w:rsidR="00DD3E76" w:rsidRPr="003C166D" w:rsidRDefault="00DD3E76" w:rsidP="00DD3E76">
      <w:pPr>
        <w:pStyle w:val="TUCText"/>
        <w:rPr>
          <w:rFonts w:ascii="Roboto" w:hAnsi="Roboto"/>
        </w:rPr>
      </w:pPr>
    </w:p>
    <w:p w:rsidR="00DD3E76" w:rsidRPr="003C166D" w:rsidRDefault="00DD3E76" w:rsidP="00DD3E76">
      <w:pPr>
        <w:pStyle w:val="TUCText"/>
        <w:rPr>
          <w:rFonts w:ascii="Roboto" w:hAnsi="Roboto"/>
        </w:rPr>
      </w:pPr>
      <w:proofErr w:type="gramStart"/>
      <w:r w:rsidRPr="003C166D">
        <w:rPr>
          <w:rFonts w:ascii="Roboto" w:hAnsi="Roboto"/>
        </w:rPr>
        <w:t>entschuldigt</w:t>
      </w:r>
      <w:proofErr w:type="gramEnd"/>
      <w:r w:rsidRPr="003C166D">
        <w:rPr>
          <w:rFonts w:ascii="Roboto" w:hAnsi="Roboto"/>
        </w:rPr>
        <w:t>:</w:t>
      </w:r>
      <w:r w:rsidRPr="003C166D">
        <w:rPr>
          <w:rFonts w:ascii="Roboto" w:hAnsi="Roboto"/>
        </w:rPr>
        <w:tab/>
        <w:t>...</w:t>
      </w:r>
    </w:p>
    <w:p w:rsidR="00DD3E76" w:rsidRPr="003C166D" w:rsidRDefault="00DD3E76" w:rsidP="00DD3E76">
      <w:pPr>
        <w:pStyle w:val="TUCText"/>
        <w:rPr>
          <w:rFonts w:ascii="Roboto" w:hAnsi="Roboto"/>
        </w:rPr>
      </w:pPr>
    </w:p>
    <w:p w:rsidR="00DD3E76" w:rsidRPr="003C166D" w:rsidRDefault="00DD3E76" w:rsidP="00DD3E76">
      <w:pPr>
        <w:pStyle w:val="TUCText"/>
        <w:rPr>
          <w:rFonts w:ascii="Roboto" w:hAnsi="Roboto"/>
        </w:rPr>
      </w:pPr>
      <w:r w:rsidRPr="003C166D">
        <w:rPr>
          <w:rFonts w:ascii="Roboto" w:hAnsi="Roboto"/>
        </w:rPr>
        <w:t>Abstimmungsergebnisse: (ja/nein/Enthaltungen)</w:t>
      </w:r>
    </w:p>
    <w:p w:rsidR="00DD3E76" w:rsidRPr="003C166D" w:rsidRDefault="00DD3E76" w:rsidP="00DD3E76">
      <w:pPr>
        <w:pStyle w:val="TUCText"/>
        <w:rPr>
          <w:rFonts w:ascii="Roboto" w:hAnsi="Roboto"/>
        </w:rPr>
      </w:pPr>
    </w:p>
    <w:p w:rsidR="00DD3E76" w:rsidRPr="003C166D" w:rsidRDefault="00DD3E76" w:rsidP="00DD3E76">
      <w:pPr>
        <w:pStyle w:val="TUCText"/>
        <w:rPr>
          <w:rFonts w:ascii="Roboto" w:hAnsi="Roboto"/>
        </w:rPr>
      </w:pPr>
    </w:p>
    <w:p w:rsidR="00DD3E76" w:rsidRPr="003C166D" w:rsidRDefault="00DD3E76" w:rsidP="00DD3E76">
      <w:pPr>
        <w:pStyle w:val="TUCText"/>
        <w:numPr>
          <w:ilvl w:val="0"/>
          <w:numId w:val="1"/>
        </w:numPr>
        <w:spacing w:line="240" w:lineRule="auto"/>
        <w:rPr>
          <w:rFonts w:ascii="Roboto" w:hAnsi="Roboto"/>
          <w:b/>
        </w:rPr>
      </w:pPr>
      <w:r w:rsidRPr="003C166D">
        <w:rPr>
          <w:rFonts w:ascii="Roboto" w:hAnsi="Roboto"/>
          <w:b/>
        </w:rPr>
        <w:t>Feststellung der Beschlussfähigkeit und Genehmigung der Tagesordnung</w:t>
      </w:r>
    </w:p>
    <w:p w:rsidR="00DD3E76" w:rsidRPr="003C166D" w:rsidRDefault="00DD3E76" w:rsidP="00DD3E76">
      <w:pPr>
        <w:pStyle w:val="TUCText"/>
        <w:spacing w:line="240" w:lineRule="auto"/>
        <w:ind w:left="705"/>
        <w:rPr>
          <w:rFonts w:ascii="Roboto" w:hAnsi="Roboto"/>
        </w:rPr>
      </w:pPr>
    </w:p>
    <w:p w:rsidR="00DD3E76" w:rsidRPr="003C166D" w:rsidRDefault="00DD3E76" w:rsidP="00DD3E76">
      <w:pPr>
        <w:pStyle w:val="TUCText"/>
        <w:spacing w:line="240" w:lineRule="auto"/>
        <w:jc w:val="both"/>
        <w:rPr>
          <w:rFonts w:ascii="Roboto" w:hAnsi="Roboto"/>
        </w:rPr>
      </w:pPr>
      <w:r w:rsidRPr="003C166D">
        <w:rPr>
          <w:rFonts w:ascii="Roboto" w:hAnsi="Roboto"/>
        </w:rPr>
        <w:t>Der Vorsitzende, Prof. ..., stellt bei Anwesenheit von ... stimmberechtigten Mitgliedern die Beschlussfähigkeit fest. Die Einladung wurde fristgemäß am ... per Post/in Abstimmung mit den Mitgliedern per E-Mail versandt.</w:t>
      </w:r>
    </w:p>
    <w:p w:rsidR="00DD3E76" w:rsidRPr="003C166D" w:rsidRDefault="00DD3E76" w:rsidP="00DD3E76">
      <w:pPr>
        <w:pStyle w:val="TUCText"/>
        <w:spacing w:line="240" w:lineRule="auto"/>
        <w:jc w:val="both"/>
        <w:rPr>
          <w:rFonts w:ascii="Roboto" w:hAnsi="Roboto"/>
        </w:rPr>
      </w:pPr>
    </w:p>
    <w:p w:rsidR="00DD3E76" w:rsidRPr="003C166D" w:rsidRDefault="00DD3E76" w:rsidP="00DD3E76">
      <w:pPr>
        <w:pStyle w:val="TUCText"/>
        <w:spacing w:line="240" w:lineRule="auto"/>
        <w:jc w:val="both"/>
        <w:rPr>
          <w:rFonts w:ascii="Roboto" w:hAnsi="Roboto"/>
        </w:rPr>
      </w:pPr>
      <w:r w:rsidRPr="003C166D">
        <w:rPr>
          <w:rFonts w:ascii="Roboto" w:hAnsi="Roboto"/>
        </w:rPr>
        <w:t xml:space="preserve">Zur vorgeschlagenen Tagesordnung gibt es keine Änderungs-/Ergänzungswünsche. Die Berufungskommission genehmigt die Tagesordnung für die 3. Sitzung der Berufungskommission vom ... </w:t>
      </w:r>
      <w:proofErr w:type="gramStart"/>
      <w:r w:rsidRPr="003C166D">
        <w:rPr>
          <w:rFonts w:ascii="Roboto" w:hAnsi="Roboto"/>
        </w:rPr>
        <w:t>( /</w:t>
      </w:r>
      <w:proofErr w:type="gramEnd"/>
      <w:r w:rsidRPr="003C166D">
        <w:rPr>
          <w:rFonts w:ascii="Roboto" w:hAnsi="Roboto"/>
        </w:rPr>
        <w:t xml:space="preserve"> / ) </w:t>
      </w:r>
      <w:r w:rsidRPr="003C166D">
        <w:rPr>
          <w:rFonts w:ascii="Roboto" w:hAnsi="Roboto"/>
          <w:i/>
        </w:rPr>
        <w:t>[Abstimmungsergebnis]</w:t>
      </w:r>
      <w:r w:rsidRPr="003C166D">
        <w:rPr>
          <w:rFonts w:ascii="Roboto" w:hAnsi="Roboto"/>
        </w:rPr>
        <w:t xml:space="preserve">. </w:t>
      </w:r>
      <w:proofErr w:type="gramStart"/>
      <w:r w:rsidR="00B345EE" w:rsidRPr="003C166D">
        <w:rPr>
          <w:rFonts w:ascii="Roboto" w:hAnsi="Roboto"/>
          <w:u w:val="single"/>
        </w:rPr>
        <w:t>alternativ</w:t>
      </w:r>
      <w:proofErr w:type="gramEnd"/>
      <w:r w:rsidR="00B345EE" w:rsidRPr="003C166D">
        <w:rPr>
          <w:rFonts w:ascii="Roboto" w:hAnsi="Roboto"/>
        </w:rPr>
        <w:t>:</w:t>
      </w:r>
      <w:r w:rsidRPr="003C166D">
        <w:rPr>
          <w:rFonts w:ascii="Roboto" w:hAnsi="Roboto"/>
        </w:rPr>
        <w:t xml:space="preserve"> Zur vorgeschlagenen Tagesordnung beantragt Herr/Frau Prof./Dr./... folgende Änderung/Ergänzung: ... Die Tagesordnung für die 3. Sitzung der Berufungskommission vom ... wird mit der Maßgabe der Änderung/Ergänzung </w:t>
      </w:r>
      <w:r w:rsidRPr="003C166D">
        <w:rPr>
          <w:rFonts w:ascii="Roboto" w:hAnsi="Roboto"/>
          <w:i/>
        </w:rPr>
        <w:t>[ggf. konkret benennen]</w:t>
      </w:r>
      <w:r w:rsidRPr="003C166D">
        <w:rPr>
          <w:rFonts w:ascii="Roboto" w:hAnsi="Roboto"/>
        </w:rPr>
        <w:t xml:space="preserve"> genehmigt </w:t>
      </w:r>
      <w:proofErr w:type="gramStart"/>
      <w:r w:rsidRPr="003C166D">
        <w:rPr>
          <w:rFonts w:ascii="Roboto" w:hAnsi="Roboto"/>
        </w:rPr>
        <w:t>( /</w:t>
      </w:r>
      <w:proofErr w:type="gramEnd"/>
      <w:r w:rsidRPr="003C166D">
        <w:rPr>
          <w:rFonts w:ascii="Roboto" w:hAnsi="Roboto"/>
        </w:rPr>
        <w:t xml:space="preserve"> / ) </w:t>
      </w:r>
      <w:r w:rsidRPr="003C166D">
        <w:rPr>
          <w:rFonts w:ascii="Roboto" w:hAnsi="Roboto"/>
          <w:i/>
        </w:rPr>
        <w:t>[Abstimmungsergebnis]</w:t>
      </w:r>
      <w:r w:rsidRPr="003C166D">
        <w:rPr>
          <w:rFonts w:ascii="Roboto" w:hAnsi="Roboto"/>
        </w:rPr>
        <w:t>.</w:t>
      </w:r>
    </w:p>
    <w:p w:rsidR="00B345EE" w:rsidRPr="003C166D" w:rsidRDefault="00B345EE" w:rsidP="00DD3E76">
      <w:pPr>
        <w:pStyle w:val="TUCText"/>
        <w:spacing w:line="240" w:lineRule="auto"/>
        <w:jc w:val="both"/>
        <w:rPr>
          <w:rFonts w:ascii="Roboto" w:hAnsi="Roboto"/>
        </w:rPr>
      </w:pPr>
      <w:r w:rsidRPr="003C166D">
        <w:rPr>
          <w:rFonts w:ascii="Roboto" w:hAnsi="Roboto"/>
          <w:u w:val="single"/>
        </w:rPr>
        <w:t>alternativ</w:t>
      </w:r>
      <w:r w:rsidRPr="003C166D">
        <w:rPr>
          <w:rFonts w:ascii="Roboto" w:hAnsi="Roboto"/>
        </w:rPr>
        <w:t xml:space="preserve">: Zur vorgeschlagenen Tagesordnung beantragt Herr/Frau Prof./Dr./... folgende Änderung/Ergänzung: ... Diesbezüglich äußern sich die Kommissionsmitglieder wie folgt: ... Im Ergebnis der Diskussion stimmt die Berufungskommission mit folgendem Ergebnis über die beantragte Änderung/Ergänzung der Tagesordnung ab: </w:t>
      </w:r>
      <w:proofErr w:type="gramStart"/>
      <w:r w:rsidRPr="003C166D">
        <w:rPr>
          <w:rFonts w:ascii="Roboto" w:hAnsi="Roboto"/>
        </w:rPr>
        <w:t>( /</w:t>
      </w:r>
      <w:proofErr w:type="gramEnd"/>
      <w:r w:rsidRPr="003C166D">
        <w:rPr>
          <w:rFonts w:ascii="Roboto" w:hAnsi="Roboto"/>
        </w:rPr>
        <w:t xml:space="preserve"> / ) </w:t>
      </w:r>
      <w:r w:rsidRPr="003C166D">
        <w:rPr>
          <w:rFonts w:ascii="Roboto" w:hAnsi="Roboto"/>
          <w:i/>
        </w:rPr>
        <w:t>[Abstimmungsergebnis]</w:t>
      </w:r>
      <w:r w:rsidRPr="003C166D">
        <w:rPr>
          <w:rFonts w:ascii="Roboto" w:hAnsi="Roboto"/>
        </w:rPr>
        <w:t xml:space="preserve">. Sodann wird die Tagesordnung für die 3. Sitzung der Berufungskommission vom ... mit der Maßgabe der vorgenannten Änderung/Ergänzung / </w:t>
      </w:r>
      <w:r w:rsidRPr="003C166D">
        <w:rPr>
          <w:rFonts w:ascii="Roboto" w:hAnsi="Roboto"/>
          <w:u w:val="single"/>
        </w:rPr>
        <w:t>alternativ</w:t>
      </w:r>
      <w:r w:rsidRPr="003C166D">
        <w:rPr>
          <w:rFonts w:ascii="Roboto" w:hAnsi="Roboto"/>
        </w:rPr>
        <w:t xml:space="preserve">: ohne die beantragte Änderung/Ergänzung genehmigt </w:t>
      </w:r>
      <w:proofErr w:type="gramStart"/>
      <w:r w:rsidRPr="003C166D">
        <w:rPr>
          <w:rFonts w:ascii="Roboto" w:hAnsi="Roboto"/>
        </w:rPr>
        <w:t>( /</w:t>
      </w:r>
      <w:proofErr w:type="gramEnd"/>
      <w:r w:rsidRPr="003C166D">
        <w:rPr>
          <w:rFonts w:ascii="Roboto" w:hAnsi="Roboto"/>
        </w:rPr>
        <w:t xml:space="preserve"> / ) </w:t>
      </w:r>
      <w:r w:rsidRPr="003C166D">
        <w:rPr>
          <w:rFonts w:ascii="Roboto" w:hAnsi="Roboto"/>
          <w:i/>
        </w:rPr>
        <w:t>[Abstimmungsergebnis]</w:t>
      </w:r>
      <w:r w:rsidRPr="003C166D">
        <w:rPr>
          <w:rFonts w:ascii="Roboto" w:hAnsi="Roboto"/>
        </w:rPr>
        <w:t>.</w:t>
      </w:r>
    </w:p>
    <w:p w:rsidR="00DD3E76" w:rsidRPr="003C166D" w:rsidRDefault="00DD3E76" w:rsidP="00DD3E76">
      <w:pPr>
        <w:pStyle w:val="TUCText"/>
        <w:spacing w:line="240" w:lineRule="auto"/>
        <w:rPr>
          <w:rFonts w:ascii="Roboto" w:hAnsi="Roboto"/>
        </w:rPr>
      </w:pPr>
    </w:p>
    <w:p w:rsidR="00DD3E76" w:rsidRPr="003C166D" w:rsidRDefault="00DD3E76" w:rsidP="00B345EE">
      <w:pPr>
        <w:pStyle w:val="TUCText"/>
        <w:numPr>
          <w:ilvl w:val="0"/>
          <w:numId w:val="1"/>
        </w:numPr>
        <w:spacing w:line="240" w:lineRule="auto"/>
        <w:jc w:val="both"/>
        <w:rPr>
          <w:rFonts w:ascii="Roboto" w:hAnsi="Roboto"/>
          <w:b/>
        </w:rPr>
      </w:pPr>
      <w:r w:rsidRPr="003C166D">
        <w:rPr>
          <w:rFonts w:ascii="Roboto" w:hAnsi="Roboto"/>
          <w:b/>
        </w:rPr>
        <w:t>Festlegung des Protokollanten / Zustimmung zur Hinzuziehung von Frau ... / Herrn ... zur Sitzung</w:t>
      </w:r>
      <w:r w:rsidR="00B345EE" w:rsidRPr="003C166D">
        <w:rPr>
          <w:rFonts w:ascii="Roboto" w:hAnsi="Roboto"/>
          <w:b/>
        </w:rPr>
        <w:t xml:space="preserve"> </w:t>
      </w:r>
      <w:r w:rsidR="00B345EE" w:rsidRPr="003C166D">
        <w:rPr>
          <w:rFonts w:ascii="Roboto" w:hAnsi="Roboto"/>
          <w:i/>
        </w:rPr>
        <w:t xml:space="preserve">[Anpassung des TOP entsprechend dem zutreffenden Sachverhalt entsprechend der Einladung/Tagesordnung] </w:t>
      </w:r>
    </w:p>
    <w:p w:rsidR="00DD3E76" w:rsidRPr="003C166D" w:rsidRDefault="00DD3E76" w:rsidP="00DD3E76">
      <w:pPr>
        <w:pStyle w:val="TUCText"/>
        <w:spacing w:line="240" w:lineRule="auto"/>
        <w:rPr>
          <w:rFonts w:ascii="Roboto" w:hAnsi="Roboto"/>
        </w:rPr>
      </w:pPr>
    </w:p>
    <w:p w:rsidR="00B345EE" w:rsidRPr="003C166D" w:rsidRDefault="00DD3E76" w:rsidP="00DD3E76">
      <w:pPr>
        <w:pStyle w:val="TUCText"/>
        <w:spacing w:line="240" w:lineRule="auto"/>
        <w:jc w:val="both"/>
        <w:rPr>
          <w:rFonts w:ascii="Roboto" w:hAnsi="Roboto"/>
        </w:rPr>
      </w:pPr>
      <w:r w:rsidRPr="003C166D">
        <w:rPr>
          <w:rFonts w:ascii="Roboto" w:hAnsi="Roboto"/>
        </w:rPr>
        <w:t xml:space="preserve">Als Protokollant/in wird Herr/Frau ... </w:t>
      </w:r>
      <w:r w:rsidRPr="003C166D">
        <w:rPr>
          <w:rFonts w:ascii="Roboto" w:hAnsi="Roboto"/>
          <w:i/>
        </w:rPr>
        <w:t>[Mitglied der Berufungskommission]</w:t>
      </w:r>
      <w:r w:rsidRPr="003C166D">
        <w:rPr>
          <w:rFonts w:ascii="Roboto" w:hAnsi="Roboto"/>
        </w:rPr>
        <w:t xml:space="preserve"> festgelegt. </w:t>
      </w:r>
    </w:p>
    <w:p w:rsidR="00DD3E76" w:rsidRPr="003C166D" w:rsidRDefault="00B345EE" w:rsidP="00DD3E76">
      <w:pPr>
        <w:pStyle w:val="TUCText"/>
        <w:spacing w:line="240" w:lineRule="auto"/>
        <w:jc w:val="both"/>
        <w:rPr>
          <w:rFonts w:ascii="Roboto" w:hAnsi="Roboto"/>
        </w:rPr>
      </w:pPr>
      <w:proofErr w:type="gramStart"/>
      <w:r w:rsidRPr="003C166D">
        <w:rPr>
          <w:rFonts w:ascii="Roboto" w:hAnsi="Roboto"/>
          <w:u w:val="single"/>
        </w:rPr>
        <w:t>alternativ</w:t>
      </w:r>
      <w:proofErr w:type="gramEnd"/>
      <w:r w:rsidRPr="003C166D">
        <w:rPr>
          <w:rFonts w:ascii="Roboto" w:hAnsi="Roboto"/>
        </w:rPr>
        <w:t>:</w:t>
      </w:r>
      <w:r w:rsidR="00DD3E76" w:rsidRPr="003C166D">
        <w:rPr>
          <w:rFonts w:ascii="Roboto" w:hAnsi="Roboto"/>
        </w:rPr>
        <w:t xml:space="preserve"> Zur Protokollführung wird Herr/Frau ... hinzugezogen. Die Berufungskommission ist hiermit einverstanden </w:t>
      </w:r>
      <w:proofErr w:type="gramStart"/>
      <w:r w:rsidR="00DD3E76" w:rsidRPr="003C166D">
        <w:rPr>
          <w:rFonts w:ascii="Roboto" w:hAnsi="Roboto"/>
        </w:rPr>
        <w:t>( /</w:t>
      </w:r>
      <w:proofErr w:type="gramEnd"/>
      <w:r w:rsidR="00DD3E76" w:rsidRPr="003C166D">
        <w:rPr>
          <w:rFonts w:ascii="Roboto" w:hAnsi="Roboto"/>
        </w:rPr>
        <w:t xml:space="preserve"> / ) </w:t>
      </w:r>
      <w:r w:rsidR="00DD3E76" w:rsidRPr="003C166D">
        <w:rPr>
          <w:rFonts w:ascii="Roboto" w:hAnsi="Roboto"/>
          <w:i/>
        </w:rPr>
        <w:t>[Abstimmungsergebnis]</w:t>
      </w:r>
      <w:r w:rsidR="00DD3E76" w:rsidRPr="003C166D">
        <w:rPr>
          <w:rFonts w:ascii="Roboto" w:hAnsi="Roboto"/>
        </w:rPr>
        <w:t>.</w:t>
      </w:r>
    </w:p>
    <w:p w:rsidR="00DD3E76" w:rsidRPr="003C166D" w:rsidRDefault="00DD3E76" w:rsidP="00DD3E76">
      <w:pPr>
        <w:pStyle w:val="TUCText"/>
        <w:numPr>
          <w:ilvl w:val="0"/>
          <w:numId w:val="1"/>
        </w:numPr>
        <w:spacing w:line="240" w:lineRule="auto"/>
        <w:rPr>
          <w:rFonts w:ascii="Roboto" w:hAnsi="Roboto"/>
          <w:b/>
          <w:i/>
        </w:rPr>
      </w:pPr>
      <w:r w:rsidRPr="003C166D">
        <w:rPr>
          <w:rFonts w:ascii="Roboto" w:hAnsi="Roboto"/>
          <w:b/>
        </w:rPr>
        <w:lastRenderedPageBreak/>
        <w:t xml:space="preserve">Genehmigung des Protokolls der 2. Sitzung der Berufungskommission am ... </w:t>
      </w:r>
      <w:r w:rsidRPr="003C166D">
        <w:rPr>
          <w:rFonts w:ascii="Roboto" w:hAnsi="Roboto"/>
          <w:b/>
          <w:i/>
        </w:rPr>
        <w:t>[Datum]</w:t>
      </w:r>
    </w:p>
    <w:p w:rsidR="00DD3E76" w:rsidRPr="003C166D" w:rsidRDefault="00DD3E76" w:rsidP="00DD3E76">
      <w:pPr>
        <w:pStyle w:val="TUCText"/>
        <w:spacing w:line="240" w:lineRule="auto"/>
        <w:rPr>
          <w:rFonts w:ascii="Roboto" w:hAnsi="Roboto"/>
          <w:i/>
        </w:rPr>
      </w:pPr>
    </w:p>
    <w:p w:rsidR="00B345EE" w:rsidRPr="003C166D" w:rsidRDefault="00DD3E76" w:rsidP="00DD3E76">
      <w:pPr>
        <w:pStyle w:val="TUCText"/>
        <w:spacing w:line="240" w:lineRule="auto"/>
        <w:jc w:val="both"/>
        <w:rPr>
          <w:rFonts w:ascii="Roboto" w:hAnsi="Roboto"/>
        </w:rPr>
      </w:pPr>
      <w:r w:rsidRPr="003C166D">
        <w:rPr>
          <w:rFonts w:ascii="Roboto" w:hAnsi="Roboto"/>
        </w:rPr>
        <w:t xml:space="preserve">Das Protokoll der 2. Sitzung der Berufungskommission am ... wird ohne Änderungen bestätigt </w:t>
      </w:r>
      <w:r w:rsidR="003C166D">
        <w:rPr>
          <w:rFonts w:ascii="Roboto" w:hAnsi="Roboto"/>
        </w:rPr>
        <w:t xml:space="preserve">             </w:t>
      </w:r>
      <w:proofErr w:type="gramStart"/>
      <w:r w:rsidRPr="003C166D">
        <w:rPr>
          <w:rFonts w:ascii="Roboto" w:hAnsi="Roboto"/>
        </w:rPr>
        <w:t>( /</w:t>
      </w:r>
      <w:proofErr w:type="gramEnd"/>
      <w:r w:rsidRPr="003C166D">
        <w:rPr>
          <w:rFonts w:ascii="Roboto" w:hAnsi="Roboto"/>
        </w:rPr>
        <w:t xml:space="preserve"> / )</w:t>
      </w:r>
      <w:r w:rsidRPr="003C166D">
        <w:rPr>
          <w:rFonts w:ascii="Roboto" w:hAnsi="Roboto"/>
          <w:i/>
        </w:rPr>
        <w:t xml:space="preserve"> [Abstimmungsergebnis]</w:t>
      </w:r>
      <w:r w:rsidRPr="003C166D">
        <w:rPr>
          <w:rFonts w:ascii="Roboto" w:hAnsi="Roboto"/>
        </w:rPr>
        <w:t xml:space="preserve">. </w:t>
      </w:r>
    </w:p>
    <w:p w:rsidR="00DD3E76" w:rsidRPr="003C166D" w:rsidRDefault="00B345EE" w:rsidP="00B345EE">
      <w:pPr>
        <w:pStyle w:val="TUCText"/>
        <w:spacing w:line="240" w:lineRule="auto"/>
        <w:jc w:val="both"/>
        <w:rPr>
          <w:rFonts w:ascii="Roboto" w:hAnsi="Roboto"/>
        </w:rPr>
      </w:pPr>
      <w:proofErr w:type="gramStart"/>
      <w:r w:rsidRPr="003C166D">
        <w:rPr>
          <w:rFonts w:ascii="Roboto" w:hAnsi="Roboto"/>
          <w:u w:val="single"/>
        </w:rPr>
        <w:t>alternativ</w:t>
      </w:r>
      <w:proofErr w:type="gramEnd"/>
      <w:r w:rsidRPr="003C166D">
        <w:rPr>
          <w:rFonts w:ascii="Roboto" w:hAnsi="Roboto"/>
        </w:rPr>
        <w:t>:</w:t>
      </w:r>
      <w:r w:rsidR="00DD3E76" w:rsidRPr="003C166D">
        <w:rPr>
          <w:rFonts w:ascii="Roboto" w:hAnsi="Roboto"/>
        </w:rPr>
        <w:t xml:space="preserve"> Zum Protokoll der 2. Sitzung der Berufungskommission am ... werden folgende Änderungswünsche vorgetragen: ... </w:t>
      </w:r>
      <w:r w:rsidR="00DD3E76" w:rsidRPr="003C166D">
        <w:rPr>
          <w:rFonts w:ascii="Roboto" w:hAnsi="Roboto"/>
          <w:i/>
        </w:rPr>
        <w:t>[äußernde Person nennen und Änderungswünsche sowie diesbezügliche Diskussion darstellen]</w:t>
      </w:r>
      <w:r w:rsidR="00DD3E76" w:rsidRPr="003C166D">
        <w:rPr>
          <w:rFonts w:ascii="Roboto" w:hAnsi="Roboto"/>
        </w:rPr>
        <w:t xml:space="preserve">. Das Protokoll der 2. Sitzung der Berufungskommission am ... wird mit den </w:t>
      </w:r>
      <w:r w:rsidRPr="003C166D">
        <w:rPr>
          <w:rFonts w:ascii="Roboto" w:hAnsi="Roboto"/>
        </w:rPr>
        <w:t xml:space="preserve">/ </w:t>
      </w:r>
      <w:r w:rsidRPr="003C166D">
        <w:rPr>
          <w:rFonts w:ascii="Roboto" w:hAnsi="Roboto"/>
          <w:u w:val="single"/>
        </w:rPr>
        <w:t>alternativ</w:t>
      </w:r>
      <w:r w:rsidRPr="003C166D">
        <w:rPr>
          <w:rFonts w:ascii="Roboto" w:hAnsi="Roboto"/>
        </w:rPr>
        <w:t xml:space="preserve">: ohne die </w:t>
      </w:r>
      <w:r w:rsidR="00DD3E76" w:rsidRPr="003C166D">
        <w:rPr>
          <w:rFonts w:ascii="Roboto" w:hAnsi="Roboto"/>
        </w:rPr>
        <w:t xml:space="preserve">o.g. Änderungen bestätigt </w:t>
      </w:r>
      <w:proofErr w:type="gramStart"/>
      <w:r w:rsidR="00DD3E76" w:rsidRPr="003C166D">
        <w:rPr>
          <w:rFonts w:ascii="Roboto" w:hAnsi="Roboto"/>
        </w:rPr>
        <w:t>( /</w:t>
      </w:r>
      <w:proofErr w:type="gramEnd"/>
      <w:r w:rsidR="00DD3E76" w:rsidRPr="003C166D">
        <w:rPr>
          <w:rFonts w:ascii="Roboto" w:hAnsi="Roboto"/>
        </w:rPr>
        <w:t xml:space="preserve"> / )</w:t>
      </w:r>
      <w:r w:rsidR="00DD3E76" w:rsidRPr="003C166D">
        <w:rPr>
          <w:rFonts w:ascii="Roboto" w:hAnsi="Roboto"/>
          <w:i/>
        </w:rPr>
        <w:t xml:space="preserve"> [Abstimmungsergebnis]</w:t>
      </w:r>
      <w:r w:rsidR="00DD3E76" w:rsidRPr="003C166D">
        <w:rPr>
          <w:rFonts w:ascii="Roboto" w:hAnsi="Roboto"/>
        </w:rPr>
        <w:t>.</w:t>
      </w:r>
    </w:p>
    <w:p w:rsidR="008D67F5" w:rsidRPr="003C166D" w:rsidRDefault="008D67F5" w:rsidP="008D67F5">
      <w:pPr>
        <w:pStyle w:val="TUCText"/>
        <w:jc w:val="both"/>
        <w:rPr>
          <w:rFonts w:ascii="Roboto" w:hAnsi="Roboto"/>
        </w:rPr>
      </w:pPr>
    </w:p>
    <w:p w:rsidR="00D81B35" w:rsidRPr="003C166D" w:rsidRDefault="00D3728D" w:rsidP="007463A7">
      <w:pPr>
        <w:pStyle w:val="TUCText"/>
        <w:numPr>
          <w:ilvl w:val="0"/>
          <w:numId w:val="1"/>
        </w:numPr>
        <w:spacing w:line="240" w:lineRule="auto"/>
        <w:jc w:val="both"/>
        <w:rPr>
          <w:rFonts w:ascii="Roboto" w:hAnsi="Roboto"/>
          <w:b/>
        </w:rPr>
      </w:pPr>
      <w:r w:rsidRPr="003C166D">
        <w:rPr>
          <w:rFonts w:ascii="Roboto" w:hAnsi="Roboto"/>
          <w:b/>
        </w:rPr>
        <w:t>Beratung über die eingegangenen Gutachten, über die Aufnahme von Bewerberinnen/Bewerbern in den Berufungsvorschlag sowie über die Listenreihung</w:t>
      </w:r>
    </w:p>
    <w:p w:rsidR="00DD3E76" w:rsidRPr="003C166D" w:rsidRDefault="00DD3E76" w:rsidP="00DD3E76">
      <w:pPr>
        <w:pStyle w:val="TUCText"/>
        <w:spacing w:line="240" w:lineRule="auto"/>
        <w:rPr>
          <w:rFonts w:ascii="Roboto" w:hAnsi="Roboto"/>
        </w:rPr>
      </w:pPr>
    </w:p>
    <w:p w:rsidR="00DD3E76" w:rsidRPr="003C166D" w:rsidRDefault="00DD3E76" w:rsidP="00396D45">
      <w:pPr>
        <w:pStyle w:val="TUCText"/>
        <w:spacing w:line="240" w:lineRule="auto"/>
        <w:jc w:val="both"/>
        <w:rPr>
          <w:rFonts w:ascii="Roboto" w:hAnsi="Roboto"/>
        </w:rPr>
      </w:pPr>
      <w:r w:rsidRPr="003C166D">
        <w:rPr>
          <w:rFonts w:ascii="Roboto" w:hAnsi="Roboto"/>
        </w:rPr>
        <w:t xml:space="preserve">Den Kommissionsmitgliedern liegen Einzelgutachten / </w:t>
      </w:r>
      <w:r w:rsidR="00B345EE" w:rsidRPr="003C166D">
        <w:rPr>
          <w:rFonts w:ascii="Roboto" w:hAnsi="Roboto"/>
          <w:u w:val="single"/>
        </w:rPr>
        <w:t>alternativ</w:t>
      </w:r>
      <w:r w:rsidR="00B345EE" w:rsidRPr="003C166D">
        <w:rPr>
          <w:rFonts w:ascii="Roboto" w:hAnsi="Roboto"/>
        </w:rPr>
        <w:t xml:space="preserve">: </w:t>
      </w:r>
      <w:r w:rsidRPr="003C166D">
        <w:rPr>
          <w:rFonts w:ascii="Roboto" w:hAnsi="Roboto"/>
        </w:rPr>
        <w:t>vergleichende Gutachten folgender Gutachter vor:</w:t>
      </w:r>
    </w:p>
    <w:p w:rsidR="00DD3E76" w:rsidRPr="003C166D" w:rsidRDefault="00DD3E76" w:rsidP="00DD3E76">
      <w:pPr>
        <w:pStyle w:val="TUCText"/>
        <w:spacing w:line="240" w:lineRule="auto"/>
        <w:rPr>
          <w:rFonts w:ascii="Roboto" w:hAnsi="Roboto"/>
        </w:rPr>
      </w:pPr>
    </w:p>
    <w:p w:rsidR="00DD3E76" w:rsidRPr="003C166D" w:rsidRDefault="00DD3E76" w:rsidP="00A61B56">
      <w:pPr>
        <w:pStyle w:val="TUCText"/>
        <w:numPr>
          <w:ilvl w:val="0"/>
          <w:numId w:val="4"/>
        </w:numPr>
        <w:spacing w:line="240" w:lineRule="auto"/>
        <w:rPr>
          <w:rFonts w:ascii="Roboto" w:hAnsi="Roboto"/>
        </w:rPr>
      </w:pPr>
      <w:r w:rsidRPr="003C166D">
        <w:rPr>
          <w:rFonts w:ascii="Roboto" w:hAnsi="Roboto"/>
        </w:rPr>
        <w:t>...</w:t>
      </w:r>
    </w:p>
    <w:p w:rsidR="00DD3E76" w:rsidRPr="003C166D" w:rsidRDefault="00DD3E76" w:rsidP="00A61B56">
      <w:pPr>
        <w:pStyle w:val="TUCText"/>
        <w:numPr>
          <w:ilvl w:val="0"/>
          <w:numId w:val="4"/>
        </w:numPr>
        <w:spacing w:line="240" w:lineRule="auto"/>
        <w:rPr>
          <w:rFonts w:ascii="Roboto" w:hAnsi="Roboto"/>
        </w:rPr>
      </w:pPr>
      <w:r w:rsidRPr="003C166D">
        <w:rPr>
          <w:rFonts w:ascii="Roboto" w:hAnsi="Roboto"/>
        </w:rPr>
        <w:t>...</w:t>
      </w:r>
    </w:p>
    <w:p w:rsidR="00DD3E76" w:rsidRPr="003C166D" w:rsidRDefault="00DD3E76" w:rsidP="00A61B56">
      <w:pPr>
        <w:pStyle w:val="TUCText"/>
        <w:numPr>
          <w:ilvl w:val="0"/>
          <w:numId w:val="4"/>
        </w:numPr>
        <w:spacing w:line="240" w:lineRule="auto"/>
        <w:rPr>
          <w:rFonts w:ascii="Roboto" w:hAnsi="Roboto"/>
        </w:rPr>
      </w:pPr>
      <w:r w:rsidRPr="003C166D">
        <w:rPr>
          <w:rFonts w:ascii="Roboto" w:hAnsi="Roboto"/>
        </w:rPr>
        <w:t>...</w:t>
      </w:r>
    </w:p>
    <w:p w:rsidR="00DD3E76" w:rsidRPr="003C166D" w:rsidRDefault="00DD3E76" w:rsidP="00DD3E76">
      <w:pPr>
        <w:pStyle w:val="TUCText"/>
        <w:spacing w:line="240" w:lineRule="auto"/>
        <w:ind w:left="360"/>
        <w:rPr>
          <w:rFonts w:ascii="Roboto" w:hAnsi="Roboto"/>
          <w:i/>
        </w:rPr>
      </w:pPr>
      <w:r w:rsidRPr="003C166D">
        <w:rPr>
          <w:rFonts w:ascii="Roboto" w:hAnsi="Roboto"/>
          <w:i/>
        </w:rPr>
        <w:t>[bei Einzelgutachten Gutachter je Kandidat benennen]</w:t>
      </w:r>
    </w:p>
    <w:p w:rsidR="00DD3E76" w:rsidRPr="003C166D" w:rsidRDefault="00DD3E76" w:rsidP="00DD3E76">
      <w:pPr>
        <w:pStyle w:val="TUCText"/>
        <w:spacing w:line="240" w:lineRule="auto"/>
        <w:rPr>
          <w:rFonts w:ascii="Roboto" w:hAnsi="Roboto"/>
        </w:rPr>
      </w:pPr>
    </w:p>
    <w:p w:rsidR="00DD3E76" w:rsidRPr="003C166D" w:rsidRDefault="00DD3E76" w:rsidP="00DD3E76">
      <w:pPr>
        <w:pStyle w:val="TUCText"/>
        <w:spacing w:line="240" w:lineRule="auto"/>
        <w:rPr>
          <w:rFonts w:ascii="Roboto" w:hAnsi="Roboto"/>
        </w:rPr>
      </w:pPr>
      <w:r w:rsidRPr="003C166D">
        <w:rPr>
          <w:rFonts w:ascii="Roboto" w:hAnsi="Roboto"/>
        </w:rPr>
        <w:t>Folgende Gutachter haben eine Gutachtenerstellung abgelehnt: ...</w:t>
      </w:r>
    </w:p>
    <w:p w:rsidR="00DD3E76" w:rsidRPr="003C166D" w:rsidRDefault="00DD3E76" w:rsidP="00DD3E76">
      <w:pPr>
        <w:pStyle w:val="TUCText"/>
        <w:spacing w:line="240" w:lineRule="auto"/>
        <w:rPr>
          <w:rFonts w:ascii="Roboto" w:hAnsi="Roboto"/>
        </w:rPr>
      </w:pPr>
    </w:p>
    <w:p w:rsidR="00DD3E76" w:rsidRPr="003C166D" w:rsidRDefault="00A61B56" w:rsidP="00DD3E76">
      <w:pPr>
        <w:pStyle w:val="TUCText"/>
        <w:spacing w:line="240" w:lineRule="auto"/>
        <w:rPr>
          <w:rFonts w:ascii="Roboto" w:hAnsi="Roboto"/>
        </w:rPr>
      </w:pPr>
      <w:r w:rsidRPr="003C166D">
        <w:rPr>
          <w:rFonts w:ascii="Roboto" w:hAnsi="Roboto"/>
        </w:rPr>
        <w:t>Der Vorsitzende fasst die Einschätzungen der Gutachter für die jeweiligen Bewerber kurz zusammen:</w:t>
      </w:r>
    </w:p>
    <w:p w:rsidR="00A61B56" w:rsidRPr="003C166D" w:rsidRDefault="00A61B56" w:rsidP="00DD3E76">
      <w:pPr>
        <w:pStyle w:val="TUCText"/>
        <w:spacing w:line="240" w:lineRule="auto"/>
        <w:rPr>
          <w:rFonts w:ascii="Roboto" w:hAnsi="Roboto"/>
        </w:rPr>
      </w:pPr>
    </w:p>
    <w:p w:rsidR="00A61B56" w:rsidRPr="003C166D" w:rsidRDefault="00A61B56" w:rsidP="00A61B56">
      <w:pPr>
        <w:pStyle w:val="TUCText"/>
        <w:numPr>
          <w:ilvl w:val="0"/>
          <w:numId w:val="5"/>
        </w:numPr>
        <w:spacing w:line="240" w:lineRule="auto"/>
        <w:rPr>
          <w:rFonts w:ascii="Roboto" w:hAnsi="Roboto"/>
        </w:rPr>
      </w:pPr>
      <w:r w:rsidRPr="003C166D">
        <w:rPr>
          <w:rFonts w:ascii="Roboto" w:hAnsi="Roboto"/>
        </w:rPr>
        <w:t xml:space="preserve">... </w:t>
      </w:r>
      <w:r w:rsidRPr="003C166D">
        <w:rPr>
          <w:rFonts w:ascii="Roboto" w:hAnsi="Roboto"/>
          <w:i/>
        </w:rPr>
        <w:t>[Name Bewerber]</w:t>
      </w:r>
      <w:r w:rsidRPr="003C166D">
        <w:rPr>
          <w:rFonts w:ascii="Roboto" w:hAnsi="Roboto"/>
        </w:rPr>
        <w:t>:</w:t>
      </w:r>
    </w:p>
    <w:p w:rsidR="00A61B56" w:rsidRPr="003C166D" w:rsidRDefault="00A61B56" w:rsidP="00A61B56">
      <w:pPr>
        <w:pStyle w:val="TUCText"/>
        <w:spacing w:line="240" w:lineRule="auto"/>
        <w:ind w:left="720"/>
        <w:rPr>
          <w:rFonts w:ascii="Roboto" w:hAnsi="Roboto"/>
        </w:rPr>
      </w:pPr>
      <w:r w:rsidRPr="003C166D">
        <w:rPr>
          <w:rFonts w:ascii="Roboto" w:hAnsi="Roboto"/>
        </w:rPr>
        <w:t xml:space="preserve">... </w:t>
      </w:r>
      <w:r w:rsidRPr="003C166D">
        <w:rPr>
          <w:rFonts w:ascii="Roboto" w:hAnsi="Roboto"/>
          <w:i/>
        </w:rPr>
        <w:t>[Zusammenfassung der Einschätzungen der Gutachter]</w:t>
      </w:r>
    </w:p>
    <w:p w:rsidR="00A61B56" w:rsidRPr="003C166D" w:rsidRDefault="00A61B56" w:rsidP="00A61B56">
      <w:pPr>
        <w:pStyle w:val="TUCText"/>
        <w:spacing w:line="240" w:lineRule="auto"/>
        <w:ind w:left="720"/>
        <w:rPr>
          <w:rFonts w:ascii="Roboto" w:hAnsi="Roboto"/>
        </w:rPr>
      </w:pPr>
    </w:p>
    <w:p w:rsidR="00A61B56" w:rsidRPr="003C166D" w:rsidRDefault="00A61B56" w:rsidP="00A61B56">
      <w:pPr>
        <w:pStyle w:val="TUCText"/>
        <w:numPr>
          <w:ilvl w:val="0"/>
          <w:numId w:val="5"/>
        </w:numPr>
        <w:spacing w:line="240" w:lineRule="auto"/>
        <w:rPr>
          <w:rFonts w:ascii="Roboto" w:hAnsi="Roboto"/>
        </w:rPr>
      </w:pPr>
      <w:r w:rsidRPr="003C166D">
        <w:rPr>
          <w:rFonts w:ascii="Roboto" w:hAnsi="Roboto"/>
        </w:rPr>
        <w:t xml:space="preserve">... </w:t>
      </w:r>
      <w:r w:rsidRPr="003C166D">
        <w:rPr>
          <w:rFonts w:ascii="Roboto" w:hAnsi="Roboto"/>
          <w:i/>
        </w:rPr>
        <w:t>[Name Bewerber]</w:t>
      </w:r>
      <w:r w:rsidRPr="003C166D">
        <w:rPr>
          <w:rFonts w:ascii="Roboto" w:hAnsi="Roboto"/>
        </w:rPr>
        <w:t>:</w:t>
      </w:r>
    </w:p>
    <w:p w:rsidR="00A61B56" w:rsidRPr="003C166D" w:rsidRDefault="00A61B56" w:rsidP="00A61B56">
      <w:pPr>
        <w:pStyle w:val="TUCText"/>
        <w:spacing w:line="240" w:lineRule="auto"/>
        <w:ind w:left="720"/>
        <w:rPr>
          <w:rFonts w:ascii="Roboto" w:hAnsi="Roboto"/>
          <w:i/>
        </w:rPr>
      </w:pPr>
      <w:r w:rsidRPr="003C166D">
        <w:rPr>
          <w:rFonts w:ascii="Roboto" w:hAnsi="Roboto"/>
        </w:rPr>
        <w:t xml:space="preserve">... </w:t>
      </w:r>
      <w:r w:rsidRPr="003C166D">
        <w:rPr>
          <w:rFonts w:ascii="Roboto" w:hAnsi="Roboto"/>
          <w:i/>
        </w:rPr>
        <w:t>[Zusammenfassung der Einschätzungen der Gutachter]</w:t>
      </w:r>
    </w:p>
    <w:p w:rsidR="00A61B56" w:rsidRPr="003C166D" w:rsidRDefault="00A61B56" w:rsidP="00A61B56">
      <w:pPr>
        <w:pStyle w:val="TUCText"/>
        <w:spacing w:line="240" w:lineRule="auto"/>
        <w:ind w:left="720"/>
        <w:rPr>
          <w:rFonts w:ascii="Roboto" w:hAnsi="Roboto"/>
        </w:rPr>
      </w:pPr>
    </w:p>
    <w:p w:rsidR="00A61B56" w:rsidRPr="003C166D" w:rsidRDefault="00A61B56" w:rsidP="00A61B56">
      <w:pPr>
        <w:pStyle w:val="TUCText"/>
        <w:numPr>
          <w:ilvl w:val="0"/>
          <w:numId w:val="5"/>
        </w:numPr>
        <w:spacing w:line="240" w:lineRule="auto"/>
        <w:rPr>
          <w:rFonts w:ascii="Roboto" w:hAnsi="Roboto"/>
        </w:rPr>
      </w:pPr>
      <w:r w:rsidRPr="003C166D">
        <w:rPr>
          <w:rFonts w:ascii="Roboto" w:hAnsi="Roboto"/>
        </w:rPr>
        <w:t xml:space="preserve">... </w:t>
      </w:r>
      <w:r w:rsidRPr="003C166D">
        <w:rPr>
          <w:rFonts w:ascii="Roboto" w:hAnsi="Roboto"/>
          <w:i/>
        </w:rPr>
        <w:t>[Name Bewerber]</w:t>
      </w:r>
      <w:r w:rsidRPr="003C166D">
        <w:rPr>
          <w:rFonts w:ascii="Roboto" w:hAnsi="Roboto"/>
        </w:rPr>
        <w:t>:</w:t>
      </w:r>
    </w:p>
    <w:p w:rsidR="00A61B56" w:rsidRPr="003C166D" w:rsidRDefault="00A61B56" w:rsidP="00A61B56">
      <w:pPr>
        <w:pStyle w:val="TUCText"/>
        <w:spacing w:line="240" w:lineRule="auto"/>
        <w:ind w:left="720"/>
        <w:rPr>
          <w:rFonts w:ascii="Roboto" w:hAnsi="Roboto"/>
          <w:i/>
        </w:rPr>
      </w:pPr>
      <w:r w:rsidRPr="003C166D">
        <w:rPr>
          <w:rFonts w:ascii="Roboto" w:hAnsi="Roboto"/>
        </w:rPr>
        <w:t xml:space="preserve">... </w:t>
      </w:r>
      <w:r w:rsidRPr="003C166D">
        <w:rPr>
          <w:rFonts w:ascii="Roboto" w:hAnsi="Roboto"/>
          <w:i/>
        </w:rPr>
        <w:t>[Zusammenfassung der Einschätzungen der Gutachter]</w:t>
      </w:r>
    </w:p>
    <w:p w:rsidR="00A61B56" w:rsidRPr="003C166D" w:rsidRDefault="00A61B56" w:rsidP="00DD3E76">
      <w:pPr>
        <w:pStyle w:val="TUCText"/>
        <w:spacing w:line="240" w:lineRule="auto"/>
        <w:rPr>
          <w:rFonts w:ascii="Roboto" w:hAnsi="Roboto"/>
        </w:rPr>
      </w:pPr>
    </w:p>
    <w:p w:rsidR="00DD3E76" w:rsidRPr="003C166D" w:rsidRDefault="00A61B56" w:rsidP="00DD3E76">
      <w:pPr>
        <w:pStyle w:val="TUCText"/>
        <w:spacing w:line="240" w:lineRule="auto"/>
        <w:rPr>
          <w:rFonts w:ascii="Roboto" w:hAnsi="Roboto"/>
        </w:rPr>
      </w:pPr>
      <w:r w:rsidRPr="003C166D">
        <w:rPr>
          <w:rFonts w:ascii="Roboto" w:hAnsi="Roboto"/>
        </w:rPr>
        <w:tab/>
        <w:t>...</w:t>
      </w:r>
    </w:p>
    <w:p w:rsidR="00A61B56" w:rsidRPr="003C166D" w:rsidRDefault="00A61B56" w:rsidP="00DD3E76">
      <w:pPr>
        <w:pStyle w:val="TUCText"/>
        <w:spacing w:line="240" w:lineRule="auto"/>
        <w:rPr>
          <w:rFonts w:ascii="Roboto" w:hAnsi="Roboto"/>
        </w:rPr>
      </w:pPr>
    </w:p>
    <w:p w:rsidR="00A61B56" w:rsidRPr="003C166D" w:rsidRDefault="00A61B56" w:rsidP="003C166D">
      <w:pPr>
        <w:pStyle w:val="TUCText"/>
        <w:spacing w:line="240" w:lineRule="auto"/>
        <w:jc w:val="both"/>
        <w:rPr>
          <w:rFonts w:ascii="Roboto" w:hAnsi="Roboto"/>
        </w:rPr>
      </w:pPr>
      <w:r w:rsidRPr="003C166D">
        <w:rPr>
          <w:rFonts w:ascii="Roboto" w:hAnsi="Roboto"/>
        </w:rPr>
        <w:t>Die anschließende Diskussion der Mitglieder der Berufungskommission ergibt folgendes Ergebnis:</w:t>
      </w:r>
    </w:p>
    <w:p w:rsidR="00A61B56" w:rsidRPr="003C166D" w:rsidRDefault="00A61B56" w:rsidP="007463A7">
      <w:pPr>
        <w:pStyle w:val="TUCText"/>
        <w:spacing w:line="240" w:lineRule="auto"/>
        <w:jc w:val="both"/>
        <w:rPr>
          <w:rFonts w:ascii="Roboto" w:hAnsi="Roboto"/>
        </w:rPr>
      </w:pPr>
      <w:r w:rsidRPr="003C166D">
        <w:rPr>
          <w:rFonts w:ascii="Roboto" w:hAnsi="Roboto"/>
        </w:rPr>
        <w:t xml:space="preserve">... </w:t>
      </w:r>
      <w:r w:rsidRPr="003C166D">
        <w:rPr>
          <w:rFonts w:ascii="Roboto" w:hAnsi="Roboto"/>
          <w:i/>
        </w:rPr>
        <w:t>[Einschätzungen der Kommissionsmitglieder, Argumente für bzw. gegen die Listenfähigkeit der Kandidaten sowie Gründe für einen Ausschluss von Kandidaten aus dem weiteren Verfahren (mit Abstimmungsergebnis in geheimer Abstimmung) und vergleichende Würdigung bzgl. der Listenreihung darstellen]</w:t>
      </w:r>
    </w:p>
    <w:p w:rsidR="00A61B56" w:rsidRPr="003C166D" w:rsidRDefault="00A61B56" w:rsidP="00DD3E76">
      <w:pPr>
        <w:pStyle w:val="TUCText"/>
        <w:spacing w:line="240" w:lineRule="auto"/>
        <w:rPr>
          <w:rFonts w:ascii="Roboto" w:hAnsi="Roboto"/>
        </w:rPr>
      </w:pPr>
      <w:r w:rsidRPr="003C166D">
        <w:rPr>
          <w:rFonts w:ascii="Roboto" w:hAnsi="Roboto"/>
        </w:rPr>
        <w:t xml:space="preserve"> </w:t>
      </w:r>
    </w:p>
    <w:p w:rsidR="00D81B35" w:rsidRPr="003C166D" w:rsidRDefault="00DD3E76" w:rsidP="00DD3E76">
      <w:pPr>
        <w:pStyle w:val="TUCText"/>
        <w:numPr>
          <w:ilvl w:val="0"/>
          <w:numId w:val="1"/>
        </w:numPr>
        <w:spacing w:line="240" w:lineRule="auto"/>
        <w:rPr>
          <w:rFonts w:ascii="Roboto" w:hAnsi="Roboto"/>
          <w:b/>
        </w:rPr>
      </w:pPr>
      <w:r w:rsidRPr="003C166D">
        <w:rPr>
          <w:rFonts w:ascii="Roboto" w:hAnsi="Roboto"/>
          <w:b/>
        </w:rPr>
        <w:t>B</w:t>
      </w:r>
      <w:r w:rsidR="00D3728D" w:rsidRPr="003C166D">
        <w:rPr>
          <w:rFonts w:ascii="Roboto" w:hAnsi="Roboto"/>
          <w:b/>
        </w:rPr>
        <w:t>eschlussfassung über den Berufungsvorschlag</w:t>
      </w:r>
    </w:p>
    <w:p w:rsidR="00DD3E76" w:rsidRPr="003C166D" w:rsidRDefault="00DD3E76" w:rsidP="00DD3E76">
      <w:pPr>
        <w:pStyle w:val="TUCText"/>
        <w:spacing w:line="240" w:lineRule="auto"/>
        <w:rPr>
          <w:rFonts w:ascii="Roboto" w:hAnsi="Roboto"/>
        </w:rPr>
      </w:pPr>
    </w:p>
    <w:p w:rsidR="007463A7" w:rsidRPr="003C166D" w:rsidRDefault="00A61B56" w:rsidP="007463A7">
      <w:pPr>
        <w:pStyle w:val="TUCText"/>
        <w:spacing w:line="240" w:lineRule="auto"/>
        <w:jc w:val="both"/>
        <w:rPr>
          <w:rFonts w:ascii="Roboto" w:hAnsi="Roboto"/>
        </w:rPr>
      </w:pPr>
      <w:r w:rsidRPr="003C166D">
        <w:rPr>
          <w:rFonts w:ascii="Roboto" w:hAnsi="Roboto"/>
        </w:rPr>
        <w:t>Der Vorsitzende fasst das Ergebnis der Diskussion nochmals zusammen und schlägt folgende</w:t>
      </w:r>
      <w:r w:rsidR="007463A7" w:rsidRPr="003C166D">
        <w:rPr>
          <w:rFonts w:ascii="Roboto" w:hAnsi="Roboto"/>
        </w:rPr>
        <w:t>n Berufungsvorschlag vor:</w:t>
      </w:r>
    </w:p>
    <w:p w:rsidR="007463A7" w:rsidRDefault="007463A7" w:rsidP="00DD3E76">
      <w:pPr>
        <w:pStyle w:val="TUCText"/>
        <w:spacing w:line="240" w:lineRule="auto"/>
        <w:rPr>
          <w:rFonts w:ascii="Roboto" w:hAnsi="Roboto"/>
        </w:rPr>
      </w:pPr>
    </w:p>
    <w:p w:rsidR="003C166D" w:rsidRPr="003C166D" w:rsidRDefault="003C166D" w:rsidP="00DD3E76">
      <w:pPr>
        <w:pStyle w:val="TUCText"/>
        <w:spacing w:line="240" w:lineRule="auto"/>
        <w:rPr>
          <w:rFonts w:ascii="Roboto" w:hAnsi="Roboto"/>
        </w:rPr>
      </w:pPr>
    </w:p>
    <w:p w:rsidR="007463A7" w:rsidRPr="003C166D" w:rsidRDefault="007463A7" w:rsidP="007463A7">
      <w:pPr>
        <w:pStyle w:val="TUCText"/>
        <w:numPr>
          <w:ilvl w:val="0"/>
          <w:numId w:val="6"/>
        </w:numPr>
        <w:spacing w:line="240" w:lineRule="auto"/>
        <w:rPr>
          <w:rFonts w:ascii="Roboto" w:hAnsi="Roboto"/>
        </w:rPr>
      </w:pPr>
      <w:r w:rsidRPr="003C166D">
        <w:rPr>
          <w:rFonts w:ascii="Roboto" w:hAnsi="Roboto"/>
        </w:rPr>
        <w:lastRenderedPageBreak/>
        <w:t xml:space="preserve">Platz: </w:t>
      </w:r>
      <w:r w:rsidRPr="003C166D">
        <w:rPr>
          <w:rFonts w:ascii="Roboto" w:hAnsi="Roboto"/>
        </w:rPr>
        <w:tab/>
        <w:t>...</w:t>
      </w:r>
    </w:p>
    <w:p w:rsidR="007463A7" w:rsidRPr="003C166D" w:rsidRDefault="007463A7" w:rsidP="007463A7">
      <w:pPr>
        <w:pStyle w:val="TUCText"/>
        <w:numPr>
          <w:ilvl w:val="0"/>
          <w:numId w:val="6"/>
        </w:numPr>
        <w:spacing w:line="240" w:lineRule="auto"/>
        <w:rPr>
          <w:rFonts w:ascii="Roboto" w:hAnsi="Roboto"/>
        </w:rPr>
      </w:pPr>
      <w:r w:rsidRPr="003C166D">
        <w:rPr>
          <w:rFonts w:ascii="Roboto" w:hAnsi="Roboto"/>
        </w:rPr>
        <w:t>Platz:</w:t>
      </w:r>
      <w:r w:rsidRPr="003C166D">
        <w:rPr>
          <w:rFonts w:ascii="Roboto" w:hAnsi="Roboto"/>
        </w:rPr>
        <w:tab/>
        <w:t>...</w:t>
      </w:r>
    </w:p>
    <w:p w:rsidR="007463A7" w:rsidRPr="003C166D" w:rsidRDefault="007463A7" w:rsidP="007463A7">
      <w:pPr>
        <w:pStyle w:val="TUCText"/>
        <w:numPr>
          <w:ilvl w:val="0"/>
          <w:numId w:val="6"/>
        </w:numPr>
        <w:spacing w:line="240" w:lineRule="auto"/>
        <w:rPr>
          <w:rFonts w:ascii="Roboto" w:hAnsi="Roboto"/>
        </w:rPr>
      </w:pPr>
      <w:r w:rsidRPr="003C166D">
        <w:rPr>
          <w:rFonts w:ascii="Roboto" w:hAnsi="Roboto"/>
        </w:rPr>
        <w:t xml:space="preserve">Platz:  </w:t>
      </w:r>
      <w:r w:rsidRPr="003C166D">
        <w:rPr>
          <w:rFonts w:ascii="Roboto" w:hAnsi="Roboto"/>
        </w:rPr>
        <w:tab/>
        <w:t>...</w:t>
      </w:r>
    </w:p>
    <w:p w:rsidR="00DD3E76" w:rsidRPr="003C166D" w:rsidRDefault="007463A7" w:rsidP="003C166D">
      <w:pPr>
        <w:pStyle w:val="TUCText"/>
        <w:spacing w:line="240" w:lineRule="auto"/>
        <w:jc w:val="both"/>
        <w:rPr>
          <w:rFonts w:ascii="Roboto" w:hAnsi="Roboto"/>
        </w:rPr>
      </w:pPr>
      <w:r w:rsidRPr="003C166D">
        <w:rPr>
          <w:rFonts w:ascii="Roboto" w:hAnsi="Roboto"/>
        </w:rPr>
        <w:t xml:space="preserve">Die </w:t>
      </w:r>
      <w:r w:rsidR="00A61B56" w:rsidRPr="003C166D">
        <w:rPr>
          <w:rFonts w:ascii="Roboto" w:hAnsi="Roboto"/>
        </w:rPr>
        <w:t xml:space="preserve"> </w:t>
      </w:r>
      <w:r w:rsidRPr="003C166D">
        <w:rPr>
          <w:rFonts w:ascii="Roboto" w:hAnsi="Roboto"/>
        </w:rPr>
        <w:t xml:space="preserve">Berufungskommission beschließt in geheimer Abstimmung den vorgenannten Berufungsvorschlag mit der vom Vorsitzenden genannten Reihenfolge der Kandidaten ( / / ) </w:t>
      </w:r>
      <w:r w:rsidRPr="003C166D">
        <w:rPr>
          <w:rFonts w:ascii="Roboto" w:hAnsi="Roboto"/>
          <w:i/>
        </w:rPr>
        <w:t>[Abstimmungsergebnis]</w:t>
      </w:r>
      <w:r w:rsidRPr="003C166D">
        <w:rPr>
          <w:rFonts w:ascii="Roboto" w:hAnsi="Roboto"/>
        </w:rPr>
        <w:t>.</w:t>
      </w:r>
    </w:p>
    <w:p w:rsidR="00A61B56" w:rsidRPr="003C166D" w:rsidRDefault="00A61B56" w:rsidP="00DD3E76">
      <w:pPr>
        <w:pStyle w:val="TUCText"/>
        <w:spacing w:line="240" w:lineRule="auto"/>
        <w:rPr>
          <w:rFonts w:ascii="Roboto" w:hAnsi="Roboto"/>
        </w:rPr>
      </w:pPr>
    </w:p>
    <w:p w:rsidR="007463A7" w:rsidRPr="003C166D" w:rsidRDefault="007463A7" w:rsidP="00DD3E76">
      <w:pPr>
        <w:pStyle w:val="TUCText"/>
        <w:jc w:val="both"/>
        <w:rPr>
          <w:rFonts w:ascii="Roboto" w:hAnsi="Roboto"/>
        </w:rPr>
      </w:pPr>
      <w:r w:rsidRPr="003C166D">
        <w:rPr>
          <w:rFonts w:ascii="Roboto" w:hAnsi="Roboto"/>
        </w:rPr>
        <w:t xml:space="preserve">Die anwesenden beratenden Mitglieder sind mit dem Berufungsvorschlag einverstanden. </w:t>
      </w:r>
    </w:p>
    <w:p w:rsidR="007463A7" w:rsidRPr="003C166D" w:rsidRDefault="007463A7" w:rsidP="00DD3E76">
      <w:pPr>
        <w:pStyle w:val="TUCText"/>
        <w:jc w:val="both"/>
        <w:rPr>
          <w:rFonts w:ascii="Roboto" w:hAnsi="Roboto"/>
        </w:rPr>
      </w:pPr>
    </w:p>
    <w:p w:rsidR="007463A7" w:rsidRPr="003C166D" w:rsidRDefault="007463A7" w:rsidP="00DD3E76">
      <w:pPr>
        <w:pStyle w:val="TUCText"/>
        <w:jc w:val="both"/>
        <w:rPr>
          <w:rFonts w:ascii="Roboto" w:hAnsi="Roboto"/>
        </w:rPr>
      </w:pPr>
      <w:r w:rsidRPr="003C166D">
        <w:rPr>
          <w:rFonts w:ascii="Roboto" w:hAnsi="Roboto"/>
        </w:rPr>
        <w:t xml:space="preserve">Hinsichtlich der weiteren Verfahrensweise verständigen sich die Kommissionsmitglieder darauf, dass das Protokoll zur 3. Sitzung sowie die vom Vorsitzenden zu erstellende Begründung des Berufungsvorschlages mit dem Bericht der Berufungskommission den Mitgliedern per E-Mail zur Bestätigung bzw. Mitteilung von Änderungswünschen übersandt werden. </w:t>
      </w:r>
      <w:r w:rsidR="009762A4" w:rsidRPr="003C166D">
        <w:rPr>
          <w:rFonts w:ascii="Roboto" w:hAnsi="Roboto"/>
          <w:i/>
        </w:rPr>
        <w:t xml:space="preserve">[Das Protokoll zur letzten Sitzung der Berufungskommission </w:t>
      </w:r>
      <w:r w:rsidR="00D67EFD" w:rsidRPr="003C166D">
        <w:rPr>
          <w:rFonts w:ascii="Roboto" w:hAnsi="Roboto"/>
          <w:i/>
        </w:rPr>
        <w:t>ist ebenfalls von den Kommissionsmitgliedern zu bestätigen, was üblich</w:t>
      </w:r>
      <w:r w:rsidR="009762A4" w:rsidRPr="003C166D">
        <w:rPr>
          <w:rFonts w:ascii="Roboto" w:hAnsi="Roboto"/>
          <w:i/>
        </w:rPr>
        <w:t xml:space="preserve">erweise im Umlaufverfahren </w:t>
      </w:r>
      <w:r w:rsidR="00D67EFD" w:rsidRPr="003C166D">
        <w:rPr>
          <w:rFonts w:ascii="Roboto" w:hAnsi="Roboto"/>
          <w:i/>
        </w:rPr>
        <w:t>erfolgt</w:t>
      </w:r>
      <w:r w:rsidR="009762A4" w:rsidRPr="003C166D">
        <w:rPr>
          <w:rFonts w:ascii="Roboto" w:hAnsi="Roboto"/>
          <w:i/>
        </w:rPr>
        <w:t>.</w:t>
      </w:r>
      <w:r w:rsidR="00D67EFD" w:rsidRPr="003C166D">
        <w:rPr>
          <w:rFonts w:ascii="Roboto" w:hAnsi="Roboto"/>
          <w:i/>
        </w:rPr>
        <w:t xml:space="preserve"> Dies gilt für die Begründung des Berufungsvorschlages und den Bericht der Berufungskommission entsprechend.]</w:t>
      </w:r>
      <w:r w:rsidR="009762A4" w:rsidRPr="003C166D">
        <w:rPr>
          <w:rFonts w:ascii="Roboto" w:hAnsi="Roboto"/>
        </w:rPr>
        <w:t xml:space="preserve"> </w:t>
      </w:r>
    </w:p>
    <w:p w:rsidR="007463A7" w:rsidRPr="003C166D" w:rsidRDefault="007463A7" w:rsidP="00DD3E76">
      <w:pPr>
        <w:pStyle w:val="TUCText"/>
        <w:jc w:val="both"/>
        <w:rPr>
          <w:rFonts w:ascii="Roboto" w:hAnsi="Roboto"/>
        </w:rPr>
      </w:pPr>
    </w:p>
    <w:p w:rsidR="00DD3E76" w:rsidRPr="003C166D" w:rsidRDefault="00DD3E76" w:rsidP="00DD3E76">
      <w:pPr>
        <w:pStyle w:val="TUCText"/>
        <w:jc w:val="both"/>
        <w:rPr>
          <w:rFonts w:ascii="Roboto" w:hAnsi="Roboto"/>
        </w:rPr>
      </w:pPr>
      <w:r w:rsidRPr="003C166D">
        <w:rPr>
          <w:rFonts w:ascii="Roboto" w:hAnsi="Roboto"/>
        </w:rPr>
        <w:t xml:space="preserve">Der Vorsitzende </w:t>
      </w:r>
      <w:r w:rsidR="007463A7" w:rsidRPr="003C166D">
        <w:rPr>
          <w:rFonts w:ascii="Roboto" w:hAnsi="Roboto"/>
        </w:rPr>
        <w:t xml:space="preserve">bedankt sich bei den Mitgliedern der Berufungskommission für die konstruktive Mitarbeit und </w:t>
      </w:r>
      <w:r w:rsidRPr="003C166D">
        <w:rPr>
          <w:rFonts w:ascii="Roboto" w:hAnsi="Roboto"/>
        </w:rPr>
        <w:t>schließt die Sitzung.</w:t>
      </w:r>
    </w:p>
    <w:p w:rsidR="00DD3E76" w:rsidRPr="003C166D" w:rsidRDefault="00DD3E76" w:rsidP="00DD3E76">
      <w:pPr>
        <w:pStyle w:val="TUCText"/>
        <w:jc w:val="both"/>
        <w:rPr>
          <w:rFonts w:ascii="Roboto" w:hAnsi="Roboto"/>
        </w:rPr>
      </w:pPr>
    </w:p>
    <w:p w:rsidR="003C166D" w:rsidRDefault="003C166D" w:rsidP="003C166D">
      <w:pPr>
        <w:spacing w:after="0" w:line="270" w:lineRule="exact"/>
        <w:rPr>
          <w:rFonts w:ascii="Roboto" w:hAnsi="Roboto"/>
          <w:sz w:val="22"/>
        </w:rPr>
      </w:pPr>
    </w:p>
    <w:p w:rsidR="003C166D" w:rsidRPr="003C166D" w:rsidRDefault="003C166D" w:rsidP="003C166D">
      <w:pPr>
        <w:spacing w:after="0" w:line="270" w:lineRule="exact"/>
        <w:rPr>
          <w:rFonts w:ascii="Roboto" w:hAnsi="Roboto"/>
          <w:sz w:val="22"/>
        </w:rPr>
      </w:pPr>
      <w:r w:rsidRPr="003C166D">
        <w:rPr>
          <w:rFonts w:ascii="Roboto" w:hAnsi="Roboto"/>
          <w:sz w:val="22"/>
        </w:rPr>
        <w:t xml:space="preserve">Datum </w:t>
      </w:r>
      <w:r w:rsidRPr="003C166D">
        <w:rPr>
          <w:rFonts w:ascii="Roboto" w:hAnsi="Roboto"/>
          <w:i/>
          <w:sz w:val="22"/>
        </w:rPr>
        <w:t>[der Unterzeichnung des Protokolls]</w:t>
      </w:r>
      <w:r w:rsidRPr="003C166D">
        <w:rPr>
          <w:rFonts w:ascii="Roboto" w:hAnsi="Roboto"/>
          <w:sz w:val="22"/>
        </w:rPr>
        <w:t>: ...</w:t>
      </w:r>
    </w:p>
    <w:p w:rsidR="00DD3E76" w:rsidRPr="003C166D" w:rsidRDefault="00DD3E76" w:rsidP="00DD3E76">
      <w:pPr>
        <w:pStyle w:val="TUCText"/>
        <w:jc w:val="both"/>
        <w:rPr>
          <w:rFonts w:ascii="Roboto" w:hAnsi="Roboto"/>
        </w:rPr>
      </w:pPr>
    </w:p>
    <w:p w:rsidR="00DD3E76" w:rsidRDefault="00DD3E76" w:rsidP="00DD3E76">
      <w:pPr>
        <w:pStyle w:val="TUCText"/>
        <w:jc w:val="both"/>
        <w:rPr>
          <w:rFonts w:ascii="Roboto" w:hAnsi="Roboto"/>
        </w:rPr>
      </w:pPr>
    </w:p>
    <w:p w:rsidR="003C166D" w:rsidRPr="003C166D" w:rsidRDefault="003C166D" w:rsidP="00DD3E76">
      <w:pPr>
        <w:pStyle w:val="TUCText"/>
        <w:jc w:val="both"/>
        <w:rPr>
          <w:rFonts w:ascii="Roboto" w:hAnsi="Roboto"/>
        </w:rPr>
      </w:pPr>
      <w:bookmarkStart w:id="0" w:name="_GoBack"/>
      <w:bookmarkEnd w:id="0"/>
    </w:p>
    <w:p w:rsidR="00DD3E76" w:rsidRPr="003C166D" w:rsidRDefault="00DD3E76" w:rsidP="00DD3E76">
      <w:pPr>
        <w:pStyle w:val="TUCText"/>
        <w:jc w:val="both"/>
        <w:rPr>
          <w:rFonts w:ascii="Roboto" w:hAnsi="Roboto"/>
          <w:i/>
        </w:rPr>
      </w:pPr>
      <w:r w:rsidRPr="003C166D">
        <w:rPr>
          <w:rFonts w:ascii="Roboto" w:hAnsi="Roboto"/>
          <w:i/>
        </w:rPr>
        <w:t xml:space="preserve">[Unterschrift] </w:t>
      </w:r>
      <w:r w:rsidRPr="003C166D">
        <w:rPr>
          <w:rFonts w:ascii="Roboto" w:hAnsi="Roboto"/>
          <w:i/>
        </w:rPr>
        <w:tab/>
      </w:r>
      <w:r w:rsidRPr="003C166D">
        <w:rPr>
          <w:rFonts w:ascii="Roboto" w:hAnsi="Roboto"/>
          <w:i/>
        </w:rPr>
        <w:tab/>
      </w:r>
      <w:r w:rsidRPr="003C166D">
        <w:rPr>
          <w:rFonts w:ascii="Roboto" w:hAnsi="Roboto"/>
          <w:i/>
        </w:rPr>
        <w:tab/>
      </w:r>
      <w:r w:rsidRPr="003C166D">
        <w:rPr>
          <w:rFonts w:ascii="Roboto" w:hAnsi="Roboto"/>
          <w:i/>
        </w:rPr>
        <w:tab/>
      </w:r>
      <w:r w:rsidRPr="003C166D">
        <w:rPr>
          <w:rFonts w:ascii="Roboto" w:hAnsi="Roboto"/>
          <w:i/>
        </w:rPr>
        <w:tab/>
      </w:r>
      <w:r w:rsidRPr="003C166D">
        <w:rPr>
          <w:rFonts w:ascii="Roboto" w:hAnsi="Roboto"/>
          <w:i/>
        </w:rPr>
        <w:tab/>
      </w:r>
      <w:r w:rsidRPr="003C166D">
        <w:rPr>
          <w:rFonts w:ascii="Roboto" w:hAnsi="Roboto"/>
          <w:i/>
        </w:rPr>
        <w:tab/>
      </w:r>
      <w:r w:rsidRPr="003C166D">
        <w:rPr>
          <w:rFonts w:ascii="Roboto" w:hAnsi="Roboto"/>
          <w:i/>
        </w:rPr>
        <w:tab/>
        <w:t>[Unterschrift]</w:t>
      </w:r>
    </w:p>
    <w:p w:rsidR="00DD3E76" w:rsidRPr="003C166D" w:rsidRDefault="00DD3E76" w:rsidP="00DD3E76">
      <w:pPr>
        <w:pStyle w:val="TUCText"/>
        <w:jc w:val="both"/>
        <w:rPr>
          <w:rFonts w:ascii="Roboto" w:hAnsi="Roboto"/>
          <w:i/>
        </w:rPr>
      </w:pPr>
    </w:p>
    <w:p w:rsidR="00DD3E76" w:rsidRPr="003C166D" w:rsidRDefault="00DD3E76" w:rsidP="00DD3E76">
      <w:pPr>
        <w:pStyle w:val="TUCText"/>
        <w:jc w:val="both"/>
        <w:rPr>
          <w:rFonts w:ascii="Roboto" w:hAnsi="Roboto"/>
        </w:rPr>
      </w:pPr>
      <w:r w:rsidRPr="003C166D">
        <w:rPr>
          <w:rFonts w:ascii="Roboto" w:hAnsi="Roboto"/>
        </w:rPr>
        <w:t>Prof. Dr. ...</w:t>
      </w:r>
      <w:r w:rsidRPr="003C166D">
        <w:rPr>
          <w:rFonts w:ascii="Roboto" w:hAnsi="Roboto"/>
        </w:rPr>
        <w:tab/>
      </w:r>
      <w:r w:rsidRPr="003C166D">
        <w:rPr>
          <w:rFonts w:ascii="Roboto" w:hAnsi="Roboto"/>
        </w:rPr>
        <w:tab/>
      </w:r>
      <w:r w:rsidRPr="003C166D">
        <w:rPr>
          <w:rFonts w:ascii="Roboto" w:hAnsi="Roboto"/>
        </w:rPr>
        <w:tab/>
      </w:r>
      <w:r w:rsidRPr="003C166D">
        <w:rPr>
          <w:rFonts w:ascii="Roboto" w:hAnsi="Roboto"/>
        </w:rPr>
        <w:tab/>
      </w:r>
      <w:r w:rsidRPr="003C166D">
        <w:rPr>
          <w:rFonts w:ascii="Roboto" w:hAnsi="Roboto"/>
        </w:rPr>
        <w:tab/>
      </w:r>
      <w:r w:rsidRPr="003C166D">
        <w:rPr>
          <w:rFonts w:ascii="Roboto" w:hAnsi="Roboto"/>
        </w:rPr>
        <w:tab/>
      </w:r>
      <w:r w:rsidRPr="003C166D">
        <w:rPr>
          <w:rFonts w:ascii="Roboto" w:hAnsi="Roboto"/>
        </w:rPr>
        <w:tab/>
      </w:r>
      <w:r w:rsidRPr="003C166D">
        <w:rPr>
          <w:rFonts w:ascii="Roboto" w:hAnsi="Roboto"/>
        </w:rPr>
        <w:tab/>
        <w:t>....</w:t>
      </w:r>
    </w:p>
    <w:p w:rsidR="00DD3E76" w:rsidRPr="003C166D" w:rsidRDefault="00DD3E76" w:rsidP="00DD3E76">
      <w:pPr>
        <w:pStyle w:val="TUCText"/>
        <w:jc w:val="both"/>
        <w:rPr>
          <w:rFonts w:ascii="Roboto" w:hAnsi="Roboto"/>
        </w:rPr>
      </w:pPr>
      <w:r w:rsidRPr="003C166D">
        <w:rPr>
          <w:rFonts w:ascii="Roboto" w:hAnsi="Roboto"/>
        </w:rPr>
        <w:t>Vorsitzen</w:t>
      </w:r>
      <w:r w:rsidR="003C166D">
        <w:rPr>
          <w:rFonts w:ascii="Roboto" w:hAnsi="Roboto"/>
        </w:rPr>
        <w:t>der der Berufungskommission</w:t>
      </w:r>
      <w:r w:rsidR="003C166D">
        <w:rPr>
          <w:rFonts w:ascii="Roboto" w:hAnsi="Roboto"/>
        </w:rPr>
        <w:tab/>
      </w:r>
      <w:r w:rsidR="003C166D">
        <w:rPr>
          <w:rFonts w:ascii="Roboto" w:hAnsi="Roboto"/>
        </w:rPr>
        <w:tab/>
      </w:r>
      <w:r w:rsidR="003C166D">
        <w:rPr>
          <w:rFonts w:ascii="Roboto" w:hAnsi="Roboto"/>
        </w:rPr>
        <w:tab/>
      </w:r>
      <w:r w:rsidR="003C166D">
        <w:rPr>
          <w:rFonts w:ascii="Roboto" w:hAnsi="Roboto"/>
        </w:rPr>
        <w:tab/>
      </w:r>
      <w:r w:rsidRPr="003C166D">
        <w:rPr>
          <w:rFonts w:ascii="Roboto" w:hAnsi="Roboto"/>
        </w:rPr>
        <w:t>Protokollant/in</w:t>
      </w:r>
    </w:p>
    <w:sectPr w:rsidR="00DD3E76" w:rsidRPr="003C166D" w:rsidSect="00FC4621">
      <w:headerReference w:type="default" r:id="rId8"/>
      <w:footerReference w:type="default" r:id="rId9"/>
      <w:headerReference w:type="first" r:id="rId10"/>
      <w:footerReference w:type="first" r:id="rId11"/>
      <w:pgSz w:w="11906" w:h="16838" w:code="9"/>
      <w:pgMar w:top="2722" w:right="1021" w:bottom="1134" w:left="1418" w:header="567" w:footer="6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E76" w:rsidRDefault="00DD3E76" w:rsidP="00C4138A">
      <w:pPr>
        <w:spacing w:after="0" w:line="240" w:lineRule="auto"/>
      </w:pPr>
      <w:r>
        <w:separator/>
      </w:r>
    </w:p>
  </w:endnote>
  <w:endnote w:type="continuationSeparator" w:id="0">
    <w:p w:rsidR="00DD3E76" w:rsidRDefault="00DD3E76" w:rsidP="00C4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Roboto Condense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C9" w:rsidRPr="003C166D" w:rsidRDefault="00A16BE2" w:rsidP="00D23575">
    <w:pPr>
      <w:pStyle w:val="TUCSeitenzahl"/>
      <w:spacing w:before="360"/>
      <w:rPr>
        <w:rFonts w:ascii="Roboto" w:hAnsi="Roboto"/>
      </w:rPr>
    </w:pPr>
    <w:r w:rsidRPr="003C166D">
      <w:rPr>
        <w:rFonts w:ascii="Roboto" w:hAnsi="Roboto"/>
      </w:rPr>
      <w:t xml:space="preserve">Seite </w:t>
    </w:r>
    <w:r w:rsidR="00570A07" w:rsidRPr="003C166D">
      <w:rPr>
        <w:rFonts w:ascii="Roboto" w:hAnsi="Roboto"/>
      </w:rPr>
      <w:fldChar w:fldCharType="begin"/>
    </w:r>
    <w:r w:rsidR="00570A07" w:rsidRPr="003C166D">
      <w:rPr>
        <w:rFonts w:ascii="Roboto" w:hAnsi="Roboto"/>
      </w:rPr>
      <w:instrText>PAGE  \* Arabic  \* MERGEFORMAT</w:instrText>
    </w:r>
    <w:r w:rsidR="00570A07" w:rsidRPr="003C166D">
      <w:rPr>
        <w:rFonts w:ascii="Roboto" w:hAnsi="Roboto"/>
      </w:rPr>
      <w:fldChar w:fldCharType="separate"/>
    </w:r>
    <w:r w:rsidR="003C166D">
      <w:rPr>
        <w:rFonts w:ascii="Roboto" w:hAnsi="Roboto"/>
        <w:noProof/>
      </w:rPr>
      <w:t>3</w:t>
    </w:r>
    <w:r w:rsidR="00570A07" w:rsidRPr="003C166D">
      <w:rPr>
        <w:rFonts w:ascii="Roboto" w:hAnsi="Roboto"/>
      </w:rPr>
      <w:fldChar w:fldCharType="end"/>
    </w:r>
    <w:r w:rsidRPr="003C166D">
      <w:rPr>
        <w:rFonts w:ascii="Roboto" w:hAnsi="Roboto"/>
      </w:rPr>
      <w:t xml:space="preserve"> von </w:t>
    </w:r>
    <w:r w:rsidR="00D3728D" w:rsidRPr="003C166D">
      <w:rPr>
        <w:rFonts w:ascii="Roboto" w:hAnsi="Roboto"/>
      </w:rPr>
      <w:fldChar w:fldCharType="begin"/>
    </w:r>
    <w:r w:rsidR="00D3728D" w:rsidRPr="003C166D">
      <w:rPr>
        <w:rFonts w:ascii="Roboto" w:hAnsi="Roboto"/>
      </w:rPr>
      <w:instrText>NUMPAGES  \* Arabic  \* MERGEFORMAT</w:instrText>
    </w:r>
    <w:r w:rsidR="00D3728D" w:rsidRPr="003C166D">
      <w:rPr>
        <w:rFonts w:ascii="Roboto" w:hAnsi="Roboto"/>
      </w:rPr>
      <w:fldChar w:fldCharType="separate"/>
    </w:r>
    <w:r w:rsidR="003C166D">
      <w:rPr>
        <w:rFonts w:ascii="Roboto" w:hAnsi="Roboto"/>
        <w:noProof/>
      </w:rPr>
      <w:t>3</w:t>
    </w:r>
    <w:r w:rsidR="00D3728D" w:rsidRPr="003C166D">
      <w:rPr>
        <w:rFonts w:ascii="Roboto" w:hAnsi="Roboto"/>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3A" w:rsidRDefault="008A4B3A" w:rsidP="00F60B56">
    <w:pPr>
      <w:framePr w:w="3390" w:h="991" w:hRule="exact" w:hSpace="142" w:wrap="around" w:vAnchor="page" w:hAnchor="page" w:x="1449" w:y="15211" w:anchorLock="1"/>
      <w:rPr>
        <w:noProof/>
        <w:lang w:eastAsia="de-DE"/>
      </w:rPr>
    </w:pPr>
  </w:p>
  <w:p w:rsidR="00407017" w:rsidRDefault="00407017" w:rsidP="00F60B56">
    <w:pPr>
      <w:framePr w:w="3390" w:h="991" w:hRule="exact" w:hSpace="142" w:wrap="around" w:vAnchor="page" w:hAnchor="page" w:x="1449" w:y="15211" w:anchorLock="1"/>
    </w:pPr>
  </w:p>
  <w:p w:rsidR="00E2013B" w:rsidRDefault="000343E8" w:rsidP="00E2013B">
    <w:pPr>
      <w:pStyle w:val="TUCFuzeile1"/>
      <w:spacing w:before="600" w:after="0"/>
      <w:ind w:left="3771"/>
    </w:pPr>
    <w:r w:rsidRPr="00C12173">
      <w:t>Dienst</w:t>
    </w:r>
    <w:r w:rsidR="00FA246A">
      <w:t>- u.</w:t>
    </w:r>
    <w:r w:rsidR="005A7866">
      <w:t xml:space="preserve"> Paketanschrift</w:t>
    </w:r>
    <w:r w:rsidRPr="00C12173">
      <w:t xml:space="preserve">: </w:t>
    </w:r>
    <w:r w:rsidR="00882193">
      <w:t>Technische Universität Chemnitz</w:t>
    </w:r>
    <w:r w:rsidR="00493283">
      <w:t xml:space="preserve"> </w:t>
    </w:r>
  </w:p>
  <w:p w:rsidR="00584EFF" w:rsidRPr="003B0C54" w:rsidRDefault="0091504C" w:rsidP="00E2013B">
    <w:pPr>
      <w:pStyle w:val="TUCFuzeile1"/>
      <w:ind w:left="3771"/>
      <w:rPr>
        <w:rFonts w:ascii="Times New Roman" w:hAnsi="Times New Roman"/>
      </w:rPr>
    </w:pPr>
    <w:r>
      <w:t>Straße</w:t>
    </w:r>
    <w:r w:rsidR="001543F8">
      <w:t xml:space="preserve"> der Nationen 62</w:t>
    </w:r>
    <w:r w:rsidR="00FC628F">
      <w:t xml:space="preserve"> </w:t>
    </w:r>
    <w:r w:rsidR="00FC628F" w:rsidRPr="00E669D1">
      <w:rPr>
        <w:rFonts w:ascii="Times New Roman" w:hAnsi="Times New Roman"/>
      </w:rPr>
      <w:t>∙</w:t>
    </w:r>
    <w:r w:rsidR="00FC628F">
      <w:rPr>
        <w:rFonts w:ascii="Times New Roman" w:hAnsi="Times New Roman"/>
      </w:rPr>
      <w:t xml:space="preserve"> </w:t>
    </w:r>
    <w:r w:rsidR="001543F8">
      <w:t>09111</w:t>
    </w:r>
    <w:r w:rsidR="00FC628F">
      <w:t xml:space="preserve"> Chemnitz</w:t>
    </w:r>
    <w:r w:rsidR="00E66D17" w:rsidRPr="00C12173">
      <w:br/>
    </w:r>
    <w:r w:rsidR="000343E8" w:rsidRPr="00C12173">
      <w:t>Postanschrift</w:t>
    </w:r>
    <w:r w:rsidR="005A7866">
      <w:t>:</w:t>
    </w:r>
    <w:r w:rsidR="00F64A9F" w:rsidRPr="00C12173">
      <w:t xml:space="preserve"> </w:t>
    </w:r>
    <w:r w:rsidR="000343E8" w:rsidRPr="00C12173">
      <w:t xml:space="preserve">Technische Universität Chemnitz </w:t>
    </w:r>
    <w:r w:rsidR="000343E8" w:rsidRPr="00C12173">
      <w:rPr>
        <w:rFonts w:ascii="Times New Roman" w:hAnsi="Times New Roman"/>
      </w:rPr>
      <w:t>∙</w:t>
    </w:r>
    <w:r w:rsidR="000343E8" w:rsidRPr="00C12173">
      <w:t xml:space="preserve"> 09107 </w:t>
    </w:r>
    <w:r w:rsidR="000343E8" w:rsidRPr="00E669D1">
      <w:t>Chemnitz</w:t>
    </w:r>
    <w:r w:rsidR="002F0DCF" w:rsidRPr="00E669D1">
      <w:t xml:space="preserve"> </w:t>
    </w:r>
    <w:r w:rsidR="002F0DCF" w:rsidRPr="00E669D1">
      <w:rPr>
        <w:rFonts w:ascii="Times New Roman" w:hAnsi="Times New Roman"/>
      </w:rPr>
      <w:t xml:space="preserve">∙ </w:t>
    </w:r>
    <w:r w:rsidR="007C4161" w:rsidRPr="00E669D1">
      <w:t>GERMANY</w:t>
    </w:r>
  </w:p>
  <w:p w:rsidR="00790088" w:rsidRDefault="00790088" w:rsidP="00790088">
    <w:pPr>
      <w:pStyle w:val="TUCFuzeile1"/>
      <w:spacing w:after="0"/>
      <w:ind w:left="3771"/>
    </w:pPr>
    <w:r>
      <w:t xml:space="preserve">Bankverbindung: Hauptkasse des Freistaates Sachsen </w:t>
    </w:r>
    <w:r>
      <w:rPr>
        <w:rFonts w:ascii="Times New Roman" w:hAnsi="Times New Roman"/>
      </w:rPr>
      <w:t>∙</w:t>
    </w:r>
    <w:r>
      <w:t xml:space="preserve"> Deutsche Bundesbank</w:t>
    </w:r>
  </w:p>
  <w:p w:rsidR="00F64A9F" w:rsidRPr="00C12173" w:rsidRDefault="00790088" w:rsidP="00790088">
    <w:pPr>
      <w:pStyle w:val="TUCFuzeile1"/>
      <w:spacing w:after="0"/>
      <w:ind w:left="3771"/>
    </w:pPr>
    <w:r>
      <w:t xml:space="preserve">IBAN: DE22 8600 0000 0086 0015 22 </w:t>
    </w:r>
    <w:r>
      <w:rPr>
        <w:rFonts w:ascii="Times New Roman" w:hAnsi="Times New Roman"/>
      </w:rPr>
      <w:t>∙</w:t>
    </w:r>
    <w:r>
      <w:t xml:space="preserve"> BIC: MARKDEF1860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E76" w:rsidRDefault="00DD3E76" w:rsidP="00C4138A">
      <w:pPr>
        <w:spacing w:after="0" w:line="240" w:lineRule="auto"/>
      </w:pPr>
      <w:r>
        <w:separator/>
      </w:r>
    </w:p>
  </w:footnote>
  <w:footnote w:type="continuationSeparator" w:id="0">
    <w:p w:rsidR="00DD3E76" w:rsidRDefault="00DD3E76" w:rsidP="00C4138A">
      <w:pPr>
        <w:spacing w:after="0" w:line="240" w:lineRule="auto"/>
      </w:pPr>
      <w:r>
        <w:continuationSeparator/>
      </w:r>
    </w:p>
  </w:footnote>
  <w:footnote w:id="1">
    <w:p w:rsidR="00DD3E76" w:rsidRPr="003C166D" w:rsidRDefault="00DD3E76" w:rsidP="00DD3E76">
      <w:pPr>
        <w:pStyle w:val="Funotentext"/>
        <w:rPr>
          <w:rFonts w:ascii="Roboto" w:hAnsi="Roboto"/>
        </w:rPr>
      </w:pPr>
      <w:r w:rsidRPr="003C166D">
        <w:rPr>
          <w:rStyle w:val="Funotenzeichen"/>
          <w:rFonts w:ascii="Roboto" w:hAnsi="Roboto"/>
        </w:rPr>
        <w:footnoteRef/>
      </w:r>
      <w:r w:rsidRPr="003C166D">
        <w:rPr>
          <w:rFonts w:ascii="Roboto" w:hAnsi="Roboto"/>
        </w:rPr>
        <w:t xml:space="preserve"> Aus Gründen der Vereinfachung wird im Folgenden in der Regel das generische Maskulinum verwendet. Sämtliche Personenbezeichnungen gelten selbstverständlich für alle Geschlechter.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91" w:rsidRDefault="009D32F1">
    <w:pPr>
      <w:pStyle w:val="Kopfzeile"/>
    </w:pPr>
    <w:r>
      <w:rPr>
        <w:noProof/>
        <w:lang w:eastAsia="de-DE"/>
      </w:rPr>
      <w:drawing>
        <wp:anchor distT="0" distB="0" distL="114300" distR="114300" simplePos="0" relativeHeight="251662336" behindDoc="0" locked="0" layoutInCell="1" allowOverlap="1">
          <wp:simplePos x="0" y="0"/>
          <wp:positionH relativeFrom="leftMargin">
            <wp:posOffset>900430</wp:posOffset>
          </wp:positionH>
          <wp:positionV relativeFrom="topMargin">
            <wp:posOffset>431800</wp:posOffset>
          </wp:positionV>
          <wp:extent cx="1674000" cy="820800"/>
          <wp:effectExtent l="0" t="0" r="2540" b="0"/>
          <wp:wrapSquare wrapText="bothSides"/>
          <wp:docPr id="1" name="Grafik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DA6" w:rsidRDefault="00FE0DA6" w:rsidP="0074164C">
    <w:pPr>
      <w:framePr w:w="215" w:h="1480" w:hRule="exact" w:wrap="around" w:vAnchor="page" w:hAnchor="page" w:x="4696" w:y="613" w:anchorLock="1"/>
      <w:pBdr>
        <w:left w:val="single" w:sz="6" w:space="1" w:color="auto"/>
      </w:pBdr>
    </w:pPr>
  </w:p>
  <w:p w:rsidR="008B5C22" w:rsidRPr="003C166D" w:rsidRDefault="008D67F5" w:rsidP="007B098F">
    <w:pPr>
      <w:pStyle w:val="TUCInstitut"/>
      <w:framePr w:w="0" w:hRule="auto" w:hSpace="0" w:wrap="auto" w:vAnchor="margin" w:hAnchor="text" w:xAlign="left" w:yAlign="inline"/>
      <w:ind w:left="3771"/>
      <w:jc w:val="left"/>
      <w:rPr>
        <w:rFonts w:ascii="Roboto" w:hAnsi="Roboto"/>
      </w:rPr>
    </w:pPr>
    <w:r w:rsidRPr="003C166D">
      <w:rPr>
        <w:rFonts w:ascii="Roboto" w:hAnsi="Roboto"/>
      </w:rPr>
      <w:t>MUSTER</w:t>
    </w:r>
    <w:r w:rsidR="00DD3E76" w:rsidRPr="003C166D">
      <w:rPr>
        <w:rFonts w:ascii="Roboto" w:hAnsi="Roboto"/>
      </w:rPr>
      <w:t>P</w:t>
    </w:r>
    <w:r w:rsidR="00DD3E76" w:rsidRPr="003C166D">
      <w:rPr>
        <w:rFonts w:ascii="Roboto" w:hAnsi="Roboto"/>
        <w:caps/>
      </w:rPr>
      <w:t>rotokoll</w:t>
    </w:r>
    <w:r w:rsidR="00EC741B" w:rsidRPr="003C166D">
      <w:rPr>
        <w:rFonts w:ascii="Roboto" w:hAnsi="Roboto"/>
        <w:caps/>
      </w:rPr>
      <w:t xml:space="preserve"> zur </w:t>
    </w:r>
    <w:r w:rsidR="003366CF" w:rsidRPr="003C166D">
      <w:rPr>
        <w:rFonts w:ascii="Roboto" w:hAnsi="Roboto"/>
        <w:caps/>
      </w:rPr>
      <w:t>3</w:t>
    </w:r>
    <w:r w:rsidR="00EC741B" w:rsidRPr="003C166D">
      <w:rPr>
        <w:rFonts w:ascii="Roboto" w:hAnsi="Roboto"/>
        <w:caps/>
      </w:rPr>
      <w:t>. Sitzung der</w:t>
    </w:r>
    <w:r w:rsidR="00EC741B" w:rsidRPr="003C166D">
      <w:rPr>
        <w:rFonts w:ascii="Roboto" w:hAnsi="Roboto"/>
      </w:rPr>
      <w:t xml:space="preserve"> BK</w:t>
    </w:r>
  </w:p>
  <w:p w:rsidR="00B345EE" w:rsidRPr="003C166D" w:rsidRDefault="00B345EE" w:rsidP="007B098F">
    <w:pPr>
      <w:pStyle w:val="TUCInstitut"/>
      <w:framePr w:w="0" w:hRule="auto" w:hSpace="0" w:wrap="auto" w:vAnchor="margin" w:hAnchor="text" w:xAlign="left" w:yAlign="inline"/>
      <w:ind w:left="3771"/>
      <w:jc w:val="left"/>
      <w:rPr>
        <w:rFonts w:ascii="Roboto" w:hAnsi="Roboto"/>
      </w:rPr>
    </w:pPr>
    <w:r w:rsidRPr="003C166D">
      <w:rPr>
        <w:rFonts w:ascii="Roboto" w:hAnsi="Roboto"/>
      </w:rPr>
      <w:t>[GRUNDGERÜST</w:t>
    </w:r>
    <w:proofErr w:type="gramStart"/>
    <w:r w:rsidRPr="003C166D">
      <w:rPr>
        <w:rFonts w:ascii="Roboto" w:hAnsi="Roboto"/>
      </w:rPr>
      <w:t>]</w:t>
    </w:r>
    <w:r w:rsidR="003C166D">
      <w:rPr>
        <w:rFonts w:ascii="Roboto" w:hAnsi="Roboto"/>
      </w:rPr>
      <w:t xml:space="preserve">       </w:t>
    </w:r>
    <w:proofErr w:type="gramEnd"/>
    <w:r w:rsidR="003C166D">
      <w:rPr>
        <w:rFonts w:ascii="Roboto" w:hAnsi="Roboto"/>
      </w:rPr>
      <w:t>(Stand: 12.03.2019)</w:t>
    </w:r>
  </w:p>
  <w:p w:rsidR="00BC7297" w:rsidRDefault="007C4161" w:rsidP="008B5C22">
    <w:pPr>
      <w:pStyle w:val="TUCInstitut"/>
      <w:framePr w:w="0" w:hRule="auto" w:hSpace="0" w:wrap="auto" w:vAnchor="margin" w:hAnchor="text" w:xAlign="left" w:yAlign="inline"/>
      <w:ind w:left="0"/>
      <w:jc w:val="left"/>
    </w:pPr>
    <w:r>
      <w:rPr>
        <w:noProof/>
        <w:lang w:eastAsia="de-DE"/>
      </w:rPr>
      <w:drawing>
        <wp:anchor distT="0" distB="0" distL="114300" distR="114300" simplePos="0" relativeHeight="251661312" behindDoc="0" locked="0" layoutInCell="1" allowOverlap="1" wp14:anchorId="28995998" wp14:editId="1E0EE2BB">
          <wp:simplePos x="0" y="0"/>
          <wp:positionH relativeFrom="leftMargin">
            <wp:posOffset>900430</wp:posOffset>
          </wp:positionH>
          <wp:positionV relativeFrom="topMargin">
            <wp:posOffset>431800</wp:posOffset>
          </wp:positionV>
          <wp:extent cx="1674000" cy="820800"/>
          <wp:effectExtent l="0" t="0" r="2540" b="0"/>
          <wp:wrapSquare wrapText="bothSides"/>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04F61"/>
    <w:multiLevelType w:val="hybridMultilevel"/>
    <w:tmpl w:val="CBF87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3E44AEC"/>
    <w:multiLevelType w:val="hybridMultilevel"/>
    <w:tmpl w:val="8E5283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605C10"/>
    <w:multiLevelType w:val="hybridMultilevel"/>
    <w:tmpl w:val="3F7601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334691"/>
    <w:multiLevelType w:val="hybridMultilevel"/>
    <w:tmpl w:val="BEC4D698"/>
    <w:lvl w:ilvl="0" w:tplc="240087D2">
      <w:start w:val="1"/>
      <w:numFmt w:val="decimal"/>
      <w:lvlText w:val="%1."/>
      <w:lvlJc w:val="left"/>
      <w:pPr>
        <w:ind w:left="705" w:hanging="705"/>
      </w:pPr>
      <w:rPr>
        <w:rFonts w:hint="default"/>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FE2658B"/>
    <w:multiLevelType w:val="hybridMultilevel"/>
    <w:tmpl w:val="8E5283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FB5349"/>
    <w:multiLevelType w:val="hybridMultilevel"/>
    <w:tmpl w:val="3064BA2E"/>
    <w:lvl w:ilvl="0" w:tplc="D8EECF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43"/>
    <w:rsid w:val="000008FD"/>
    <w:rsid w:val="00003305"/>
    <w:rsid w:val="00004566"/>
    <w:rsid w:val="00007A23"/>
    <w:rsid w:val="000155F4"/>
    <w:rsid w:val="0002527C"/>
    <w:rsid w:val="000343E8"/>
    <w:rsid w:val="00072BA7"/>
    <w:rsid w:val="000A119F"/>
    <w:rsid w:val="000B3537"/>
    <w:rsid w:val="000C20C1"/>
    <w:rsid w:val="000C45E6"/>
    <w:rsid w:val="000D085D"/>
    <w:rsid w:val="000E3178"/>
    <w:rsid w:val="000E5A6E"/>
    <w:rsid w:val="000E749A"/>
    <w:rsid w:val="00100C9F"/>
    <w:rsid w:val="0012012A"/>
    <w:rsid w:val="00123F4D"/>
    <w:rsid w:val="00126C17"/>
    <w:rsid w:val="00136EAE"/>
    <w:rsid w:val="0014328A"/>
    <w:rsid w:val="001442A8"/>
    <w:rsid w:val="001504AA"/>
    <w:rsid w:val="001543F8"/>
    <w:rsid w:val="001548E2"/>
    <w:rsid w:val="001738EB"/>
    <w:rsid w:val="00177FBF"/>
    <w:rsid w:val="00193057"/>
    <w:rsid w:val="00194C2D"/>
    <w:rsid w:val="001B3479"/>
    <w:rsid w:val="001B671F"/>
    <w:rsid w:val="001D4F0E"/>
    <w:rsid w:val="001D54AF"/>
    <w:rsid w:val="001E6565"/>
    <w:rsid w:val="00212587"/>
    <w:rsid w:val="00215ADE"/>
    <w:rsid w:val="00222CDF"/>
    <w:rsid w:val="002301ED"/>
    <w:rsid w:val="00233720"/>
    <w:rsid w:val="002633D6"/>
    <w:rsid w:val="002829ED"/>
    <w:rsid w:val="00282E7C"/>
    <w:rsid w:val="00291185"/>
    <w:rsid w:val="002B1D5A"/>
    <w:rsid w:val="002B2E32"/>
    <w:rsid w:val="002B57D6"/>
    <w:rsid w:val="002B6250"/>
    <w:rsid w:val="002C611A"/>
    <w:rsid w:val="002D3E2E"/>
    <w:rsid w:val="002D4448"/>
    <w:rsid w:val="002F0DCF"/>
    <w:rsid w:val="002F1A97"/>
    <w:rsid w:val="00302070"/>
    <w:rsid w:val="0030290D"/>
    <w:rsid w:val="00304008"/>
    <w:rsid w:val="00335B82"/>
    <w:rsid w:val="003366CF"/>
    <w:rsid w:val="00336BA4"/>
    <w:rsid w:val="00341869"/>
    <w:rsid w:val="00342749"/>
    <w:rsid w:val="00343B34"/>
    <w:rsid w:val="00350AAC"/>
    <w:rsid w:val="003758F1"/>
    <w:rsid w:val="00396D45"/>
    <w:rsid w:val="003A3AC6"/>
    <w:rsid w:val="003A554A"/>
    <w:rsid w:val="003B0C54"/>
    <w:rsid w:val="003B1690"/>
    <w:rsid w:val="003C166D"/>
    <w:rsid w:val="003C65FB"/>
    <w:rsid w:val="003E4C5C"/>
    <w:rsid w:val="003E79F4"/>
    <w:rsid w:val="003F0FD6"/>
    <w:rsid w:val="003F4F7C"/>
    <w:rsid w:val="00407017"/>
    <w:rsid w:val="004144D6"/>
    <w:rsid w:val="00420DB5"/>
    <w:rsid w:val="00425EB0"/>
    <w:rsid w:val="00436D67"/>
    <w:rsid w:val="00450C39"/>
    <w:rsid w:val="00452084"/>
    <w:rsid w:val="0046064B"/>
    <w:rsid w:val="00465228"/>
    <w:rsid w:val="00482318"/>
    <w:rsid w:val="00493283"/>
    <w:rsid w:val="004A0300"/>
    <w:rsid w:val="004A74F3"/>
    <w:rsid w:val="004B2726"/>
    <w:rsid w:val="004B41CF"/>
    <w:rsid w:val="004B4D5D"/>
    <w:rsid w:val="004C1FD3"/>
    <w:rsid w:val="004C6936"/>
    <w:rsid w:val="004D6C91"/>
    <w:rsid w:val="004E69EB"/>
    <w:rsid w:val="00506A86"/>
    <w:rsid w:val="005177B9"/>
    <w:rsid w:val="005301A3"/>
    <w:rsid w:val="005342BD"/>
    <w:rsid w:val="00537106"/>
    <w:rsid w:val="0056270C"/>
    <w:rsid w:val="005667C3"/>
    <w:rsid w:val="00570A07"/>
    <w:rsid w:val="00572D10"/>
    <w:rsid w:val="00584EFF"/>
    <w:rsid w:val="00586EE3"/>
    <w:rsid w:val="00595DC9"/>
    <w:rsid w:val="005A7866"/>
    <w:rsid w:val="005B2F30"/>
    <w:rsid w:val="005D03D7"/>
    <w:rsid w:val="005D1C11"/>
    <w:rsid w:val="005D5A25"/>
    <w:rsid w:val="005D783E"/>
    <w:rsid w:val="00604085"/>
    <w:rsid w:val="006125EF"/>
    <w:rsid w:val="00632BAD"/>
    <w:rsid w:val="00640ABA"/>
    <w:rsid w:val="00642C8E"/>
    <w:rsid w:val="0064327D"/>
    <w:rsid w:val="00670C4D"/>
    <w:rsid w:val="00671EDA"/>
    <w:rsid w:val="006A060C"/>
    <w:rsid w:val="006A06E1"/>
    <w:rsid w:val="006A1BCB"/>
    <w:rsid w:val="006B425A"/>
    <w:rsid w:val="006C12FF"/>
    <w:rsid w:val="006D0BEA"/>
    <w:rsid w:val="006D221F"/>
    <w:rsid w:val="00713517"/>
    <w:rsid w:val="00730F1C"/>
    <w:rsid w:val="00736462"/>
    <w:rsid w:val="0074164C"/>
    <w:rsid w:val="007425BB"/>
    <w:rsid w:val="0074356E"/>
    <w:rsid w:val="00745353"/>
    <w:rsid w:val="00745658"/>
    <w:rsid w:val="007463A7"/>
    <w:rsid w:val="00750465"/>
    <w:rsid w:val="00754832"/>
    <w:rsid w:val="00761868"/>
    <w:rsid w:val="00790088"/>
    <w:rsid w:val="00790852"/>
    <w:rsid w:val="00793150"/>
    <w:rsid w:val="007B098F"/>
    <w:rsid w:val="007C4161"/>
    <w:rsid w:val="007D040E"/>
    <w:rsid w:val="007D7CEC"/>
    <w:rsid w:val="007F1686"/>
    <w:rsid w:val="008101CB"/>
    <w:rsid w:val="00814767"/>
    <w:rsid w:val="008167D6"/>
    <w:rsid w:val="00817052"/>
    <w:rsid w:val="00822746"/>
    <w:rsid w:val="00853EBB"/>
    <w:rsid w:val="00857060"/>
    <w:rsid w:val="00860334"/>
    <w:rsid w:val="0086164A"/>
    <w:rsid w:val="00862A87"/>
    <w:rsid w:val="008819EE"/>
    <w:rsid w:val="00882193"/>
    <w:rsid w:val="00882E93"/>
    <w:rsid w:val="008947ED"/>
    <w:rsid w:val="008A4B3A"/>
    <w:rsid w:val="008B2FF6"/>
    <w:rsid w:val="008B5C22"/>
    <w:rsid w:val="008D0A86"/>
    <w:rsid w:val="008D67F5"/>
    <w:rsid w:val="008F27AA"/>
    <w:rsid w:val="0091504C"/>
    <w:rsid w:val="00916118"/>
    <w:rsid w:val="00920A14"/>
    <w:rsid w:val="009279D7"/>
    <w:rsid w:val="00932635"/>
    <w:rsid w:val="00937298"/>
    <w:rsid w:val="0093756B"/>
    <w:rsid w:val="009405F4"/>
    <w:rsid w:val="00963D46"/>
    <w:rsid w:val="009722B8"/>
    <w:rsid w:val="009762A4"/>
    <w:rsid w:val="009778F6"/>
    <w:rsid w:val="009875F8"/>
    <w:rsid w:val="009A243B"/>
    <w:rsid w:val="009A475D"/>
    <w:rsid w:val="009A49A5"/>
    <w:rsid w:val="009B2C91"/>
    <w:rsid w:val="009C44D9"/>
    <w:rsid w:val="009C6F83"/>
    <w:rsid w:val="009D0019"/>
    <w:rsid w:val="009D32F1"/>
    <w:rsid w:val="00A03414"/>
    <w:rsid w:val="00A1178F"/>
    <w:rsid w:val="00A16143"/>
    <w:rsid w:val="00A16BE2"/>
    <w:rsid w:val="00A22BD8"/>
    <w:rsid w:val="00A24A57"/>
    <w:rsid w:val="00A60F57"/>
    <w:rsid w:val="00A61B56"/>
    <w:rsid w:val="00A62E04"/>
    <w:rsid w:val="00A65E02"/>
    <w:rsid w:val="00A67D9D"/>
    <w:rsid w:val="00A71CBA"/>
    <w:rsid w:val="00A73C81"/>
    <w:rsid w:val="00A9695A"/>
    <w:rsid w:val="00A97C93"/>
    <w:rsid w:val="00AB0E98"/>
    <w:rsid w:val="00AB2C57"/>
    <w:rsid w:val="00AB4195"/>
    <w:rsid w:val="00AC1E87"/>
    <w:rsid w:val="00AD3C39"/>
    <w:rsid w:val="00AD715F"/>
    <w:rsid w:val="00AE4DDA"/>
    <w:rsid w:val="00AE5278"/>
    <w:rsid w:val="00AE7CE5"/>
    <w:rsid w:val="00AF3571"/>
    <w:rsid w:val="00B00E56"/>
    <w:rsid w:val="00B013B1"/>
    <w:rsid w:val="00B06F3B"/>
    <w:rsid w:val="00B17692"/>
    <w:rsid w:val="00B345EE"/>
    <w:rsid w:val="00B51849"/>
    <w:rsid w:val="00B51B5A"/>
    <w:rsid w:val="00B87070"/>
    <w:rsid w:val="00BB4382"/>
    <w:rsid w:val="00BB4E48"/>
    <w:rsid w:val="00BC2EA9"/>
    <w:rsid w:val="00BC7297"/>
    <w:rsid w:val="00BF46E7"/>
    <w:rsid w:val="00C12173"/>
    <w:rsid w:val="00C142DB"/>
    <w:rsid w:val="00C26BDF"/>
    <w:rsid w:val="00C3732F"/>
    <w:rsid w:val="00C4138A"/>
    <w:rsid w:val="00C44AFB"/>
    <w:rsid w:val="00C50CD8"/>
    <w:rsid w:val="00C51489"/>
    <w:rsid w:val="00C57B82"/>
    <w:rsid w:val="00C720E4"/>
    <w:rsid w:val="00C7342E"/>
    <w:rsid w:val="00CA2658"/>
    <w:rsid w:val="00CB49B4"/>
    <w:rsid w:val="00CB5CFC"/>
    <w:rsid w:val="00CC5C9B"/>
    <w:rsid w:val="00CF12FE"/>
    <w:rsid w:val="00D009B1"/>
    <w:rsid w:val="00D12E98"/>
    <w:rsid w:val="00D22B77"/>
    <w:rsid w:val="00D23575"/>
    <w:rsid w:val="00D3728D"/>
    <w:rsid w:val="00D43872"/>
    <w:rsid w:val="00D466E8"/>
    <w:rsid w:val="00D67EFD"/>
    <w:rsid w:val="00D80813"/>
    <w:rsid w:val="00D81B35"/>
    <w:rsid w:val="00D94C8B"/>
    <w:rsid w:val="00DA5BF8"/>
    <w:rsid w:val="00DA6720"/>
    <w:rsid w:val="00DB13D2"/>
    <w:rsid w:val="00DB266E"/>
    <w:rsid w:val="00DD164E"/>
    <w:rsid w:val="00DD3E76"/>
    <w:rsid w:val="00DD5F5F"/>
    <w:rsid w:val="00DE7AEB"/>
    <w:rsid w:val="00DF5A31"/>
    <w:rsid w:val="00E12976"/>
    <w:rsid w:val="00E16B0B"/>
    <w:rsid w:val="00E2013B"/>
    <w:rsid w:val="00E47942"/>
    <w:rsid w:val="00E53804"/>
    <w:rsid w:val="00E55413"/>
    <w:rsid w:val="00E60466"/>
    <w:rsid w:val="00E61C2D"/>
    <w:rsid w:val="00E669D1"/>
    <w:rsid w:val="00E66D17"/>
    <w:rsid w:val="00E66FF5"/>
    <w:rsid w:val="00E733AA"/>
    <w:rsid w:val="00E8140F"/>
    <w:rsid w:val="00E94361"/>
    <w:rsid w:val="00E949AD"/>
    <w:rsid w:val="00E9635A"/>
    <w:rsid w:val="00EB7DCE"/>
    <w:rsid w:val="00EC62B2"/>
    <w:rsid w:val="00EC741B"/>
    <w:rsid w:val="00ED4AC8"/>
    <w:rsid w:val="00EE6501"/>
    <w:rsid w:val="00EE6D7E"/>
    <w:rsid w:val="00EF6B88"/>
    <w:rsid w:val="00F053D0"/>
    <w:rsid w:val="00F4290F"/>
    <w:rsid w:val="00F470F4"/>
    <w:rsid w:val="00F5041D"/>
    <w:rsid w:val="00F567C5"/>
    <w:rsid w:val="00F56E89"/>
    <w:rsid w:val="00F60B56"/>
    <w:rsid w:val="00F64A9F"/>
    <w:rsid w:val="00F6608C"/>
    <w:rsid w:val="00F66895"/>
    <w:rsid w:val="00F7145A"/>
    <w:rsid w:val="00F76088"/>
    <w:rsid w:val="00F80C28"/>
    <w:rsid w:val="00FA0CA6"/>
    <w:rsid w:val="00FA246A"/>
    <w:rsid w:val="00FA24A3"/>
    <w:rsid w:val="00FA392C"/>
    <w:rsid w:val="00FA654B"/>
    <w:rsid w:val="00FB116D"/>
    <w:rsid w:val="00FC4621"/>
    <w:rsid w:val="00FC628F"/>
    <w:rsid w:val="00FC696E"/>
    <w:rsid w:val="00FD18F1"/>
    <w:rsid w:val="00FD1CA9"/>
    <w:rsid w:val="00FD7B4A"/>
    <w:rsid w:val="00FE0DA6"/>
    <w:rsid w:val="00FE3C85"/>
    <w:rsid w:val="00FE3F0B"/>
    <w:rsid w:val="00FE604C"/>
    <w:rsid w:val="00FF4F2D"/>
    <w:rsid w:val="00FF71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D94A5D2-9931-4635-A208-77ED284A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4138A"/>
    <w:pPr>
      <w:spacing w:after="200" w:line="276" w:lineRule="auto"/>
      <w:jc w:val="both"/>
    </w:pPr>
    <w:rPr>
      <w:lang w:eastAsia="en-US"/>
    </w:rPr>
  </w:style>
  <w:style w:type="paragraph" w:styleId="berschrift1">
    <w:name w:val="heading 1"/>
    <w:basedOn w:val="Standard"/>
    <w:next w:val="Standard"/>
    <w:link w:val="berschrift1Zchn"/>
    <w:uiPriority w:val="9"/>
    <w:rsid w:val="00C4138A"/>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rsid w:val="00C4138A"/>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C4138A"/>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C4138A"/>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C4138A"/>
    <w:pPr>
      <w:spacing w:after="0"/>
      <w:jc w:val="left"/>
      <w:outlineLvl w:val="4"/>
    </w:pPr>
    <w:rPr>
      <w:smallCaps/>
      <w:color w:val="538135"/>
      <w:spacing w:val="10"/>
      <w:sz w:val="22"/>
      <w:szCs w:val="22"/>
    </w:rPr>
  </w:style>
  <w:style w:type="paragraph" w:styleId="berschrift6">
    <w:name w:val="heading 6"/>
    <w:basedOn w:val="Standard"/>
    <w:next w:val="Standard"/>
    <w:link w:val="berschrift6Zchn"/>
    <w:uiPriority w:val="9"/>
    <w:semiHidden/>
    <w:unhideWhenUsed/>
    <w:qFormat/>
    <w:rsid w:val="00C4138A"/>
    <w:pPr>
      <w:spacing w:after="0"/>
      <w:jc w:val="left"/>
      <w:outlineLvl w:val="5"/>
    </w:pPr>
    <w:rPr>
      <w:smallCaps/>
      <w:color w:val="70AD47"/>
      <w:spacing w:val="5"/>
      <w:sz w:val="22"/>
      <w:szCs w:val="22"/>
    </w:rPr>
  </w:style>
  <w:style w:type="paragraph" w:styleId="berschrift7">
    <w:name w:val="heading 7"/>
    <w:basedOn w:val="Standard"/>
    <w:next w:val="Standard"/>
    <w:link w:val="berschrift7Zchn"/>
    <w:uiPriority w:val="9"/>
    <w:semiHidden/>
    <w:unhideWhenUsed/>
    <w:qFormat/>
    <w:rsid w:val="00C4138A"/>
    <w:pPr>
      <w:spacing w:after="0"/>
      <w:jc w:val="left"/>
      <w:outlineLvl w:val="6"/>
    </w:pPr>
    <w:rPr>
      <w:b/>
      <w:bCs/>
      <w:smallCaps/>
      <w:color w:val="70AD47"/>
      <w:spacing w:val="10"/>
    </w:rPr>
  </w:style>
  <w:style w:type="paragraph" w:styleId="berschrift8">
    <w:name w:val="heading 8"/>
    <w:basedOn w:val="Standard"/>
    <w:next w:val="Standard"/>
    <w:link w:val="berschrift8Zchn"/>
    <w:uiPriority w:val="9"/>
    <w:semiHidden/>
    <w:unhideWhenUsed/>
    <w:qFormat/>
    <w:rsid w:val="00C4138A"/>
    <w:pPr>
      <w:spacing w:after="0"/>
      <w:jc w:val="left"/>
      <w:outlineLvl w:val="7"/>
    </w:pPr>
    <w:rPr>
      <w:b/>
      <w:bCs/>
      <w:i/>
      <w:iCs/>
      <w:smallCaps/>
      <w:color w:val="538135"/>
    </w:rPr>
  </w:style>
  <w:style w:type="paragraph" w:styleId="berschrift9">
    <w:name w:val="heading 9"/>
    <w:basedOn w:val="Standard"/>
    <w:next w:val="Standard"/>
    <w:link w:val="berschrift9Zchn"/>
    <w:uiPriority w:val="9"/>
    <w:semiHidden/>
    <w:unhideWhenUsed/>
    <w:qFormat/>
    <w:rsid w:val="00C4138A"/>
    <w:pPr>
      <w:spacing w:after="0"/>
      <w:jc w:val="left"/>
      <w:outlineLvl w:val="8"/>
    </w:pPr>
    <w:rPr>
      <w:b/>
      <w:bCs/>
      <w:i/>
      <w:iCs/>
      <w:smallCaps/>
      <w:color w:val="3856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13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138A"/>
  </w:style>
  <w:style w:type="paragraph" w:styleId="Fuzeile">
    <w:name w:val="footer"/>
    <w:basedOn w:val="Standard"/>
    <w:link w:val="FuzeileZchn"/>
    <w:uiPriority w:val="99"/>
    <w:unhideWhenUsed/>
    <w:rsid w:val="00C413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138A"/>
  </w:style>
  <w:style w:type="character" w:customStyle="1" w:styleId="berschrift1Zchn">
    <w:name w:val="Überschrift 1 Zchn"/>
    <w:link w:val="berschrift1"/>
    <w:uiPriority w:val="9"/>
    <w:rsid w:val="00C4138A"/>
    <w:rPr>
      <w:smallCaps/>
      <w:spacing w:val="5"/>
      <w:sz w:val="32"/>
      <w:szCs w:val="32"/>
    </w:rPr>
  </w:style>
  <w:style w:type="character" w:customStyle="1" w:styleId="berschrift2Zchn">
    <w:name w:val="Überschrift 2 Zchn"/>
    <w:link w:val="berschrift2"/>
    <w:uiPriority w:val="9"/>
    <w:semiHidden/>
    <w:rsid w:val="00C4138A"/>
    <w:rPr>
      <w:smallCaps/>
      <w:spacing w:val="5"/>
      <w:sz w:val="28"/>
      <w:szCs w:val="28"/>
    </w:rPr>
  </w:style>
  <w:style w:type="character" w:customStyle="1" w:styleId="berschrift3Zchn">
    <w:name w:val="Überschrift 3 Zchn"/>
    <w:link w:val="berschrift3"/>
    <w:uiPriority w:val="9"/>
    <w:semiHidden/>
    <w:rsid w:val="00C4138A"/>
    <w:rPr>
      <w:smallCaps/>
      <w:spacing w:val="5"/>
      <w:sz w:val="24"/>
      <w:szCs w:val="24"/>
    </w:rPr>
  </w:style>
  <w:style w:type="character" w:customStyle="1" w:styleId="berschrift4Zchn">
    <w:name w:val="Überschrift 4 Zchn"/>
    <w:link w:val="berschrift4"/>
    <w:uiPriority w:val="9"/>
    <w:semiHidden/>
    <w:rsid w:val="00C4138A"/>
    <w:rPr>
      <w:i/>
      <w:iCs/>
      <w:smallCaps/>
      <w:spacing w:val="10"/>
      <w:sz w:val="22"/>
      <w:szCs w:val="22"/>
    </w:rPr>
  </w:style>
  <w:style w:type="character" w:customStyle="1" w:styleId="berschrift5Zchn">
    <w:name w:val="Überschrift 5 Zchn"/>
    <w:link w:val="berschrift5"/>
    <w:uiPriority w:val="9"/>
    <w:semiHidden/>
    <w:rsid w:val="00C4138A"/>
    <w:rPr>
      <w:smallCaps/>
      <w:color w:val="538135"/>
      <w:spacing w:val="10"/>
      <w:sz w:val="22"/>
      <w:szCs w:val="22"/>
    </w:rPr>
  </w:style>
  <w:style w:type="character" w:customStyle="1" w:styleId="berschrift6Zchn">
    <w:name w:val="Überschrift 6 Zchn"/>
    <w:link w:val="berschrift6"/>
    <w:uiPriority w:val="9"/>
    <w:semiHidden/>
    <w:rsid w:val="00C4138A"/>
    <w:rPr>
      <w:smallCaps/>
      <w:color w:val="70AD47"/>
      <w:spacing w:val="5"/>
      <w:sz w:val="22"/>
      <w:szCs w:val="22"/>
    </w:rPr>
  </w:style>
  <w:style w:type="character" w:customStyle="1" w:styleId="berschrift7Zchn">
    <w:name w:val="Überschrift 7 Zchn"/>
    <w:link w:val="berschrift7"/>
    <w:uiPriority w:val="9"/>
    <w:semiHidden/>
    <w:rsid w:val="00C4138A"/>
    <w:rPr>
      <w:b/>
      <w:bCs/>
      <w:smallCaps/>
      <w:color w:val="70AD47"/>
      <w:spacing w:val="10"/>
    </w:rPr>
  </w:style>
  <w:style w:type="character" w:customStyle="1" w:styleId="berschrift8Zchn">
    <w:name w:val="Überschrift 8 Zchn"/>
    <w:link w:val="berschrift8"/>
    <w:uiPriority w:val="9"/>
    <w:semiHidden/>
    <w:rsid w:val="00C4138A"/>
    <w:rPr>
      <w:b/>
      <w:bCs/>
      <w:i/>
      <w:iCs/>
      <w:smallCaps/>
      <w:color w:val="538135"/>
    </w:rPr>
  </w:style>
  <w:style w:type="character" w:customStyle="1" w:styleId="berschrift9Zchn">
    <w:name w:val="Überschrift 9 Zchn"/>
    <w:link w:val="berschrift9"/>
    <w:uiPriority w:val="9"/>
    <w:semiHidden/>
    <w:rsid w:val="00C4138A"/>
    <w:rPr>
      <w:b/>
      <w:bCs/>
      <w:i/>
      <w:iCs/>
      <w:smallCaps/>
      <w:color w:val="385623"/>
    </w:rPr>
  </w:style>
  <w:style w:type="paragraph" w:styleId="Beschriftung">
    <w:name w:val="caption"/>
    <w:basedOn w:val="Standard"/>
    <w:next w:val="Standard"/>
    <w:uiPriority w:val="35"/>
    <w:semiHidden/>
    <w:unhideWhenUsed/>
    <w:qFormat/>
    <w:rsid w:val="00C4138A"/>
    <w:rPr>
      <w:b/>
      <w:bCs/>
      <w:caps/>
      <w:sz w:val="16"/>
      <w:szCs w:val="16"/>
    </w:rPr>
  </w:style>
  <w:style w:type="paragraph" w:styleId="Titel">
    <w:name w:val="Title"/>
    <w:basedOn w:val="Standard"/>
    <w:next w:val="Standard"/>
    <w:link w:val="TitelZchn"/>
    <w:uiPriority w:val="10"/>
    <w:rsid w:val="00C4138A"/>
    <w:pPr>
      <w:pBdr>
        <w:top w:val="single" w:sz="8" w:space="1" w:color="70AD47"/>
      </w:pBdr>
      <w:spacing w:after="120" w:line="240" w:lineRule="auto"/>
      <w:jc w:val="right"/>
    </w:pPr>
    <w:rPr>
      <w:smallCaps/>
      <w:color w:val="262626"/>
      <w:sz w:val="52"/>
      <w:szCs w:val="52"/>
    </w:rPr>
  </w:style>
  <w:style w:type="character" w:customStyle="1" w:styleId="TitelZchn">
    <w:name w:val="Titel Zchn"/>
    <w:link w:val="Titel"/>
    <w:uiPriority w:val="10"/>
    <w:rsid w:val="00C4138A"/>
    <w:rPr>
      <w:smallCaps/>
      <w:color w:val="262626"/>
      <w:sz w:val="52"/>
      <w:szCs w:val="52"/>
    </w:rPr>
  </w:style>
  <w:style w:type="paragraph" w:styleId="Untertitel">
    <w:name w:val="Subtitle"/>
    <w:basedOn w:val="Standard"/>
    <w:next w:val="Standard"/>
    <w:link w:val="UntertitelZchn"/>
    <w:uiPriority w:val="11"/>
    <w:rsid w:val="00C4138A"/>
    <w:pPr>
      <w:spacing w:after="720" w:line="240" w:lineRule="auto"/>
      <w:jc w:val="right"/>
    </w:pPr>
    <w:rPr>
      <w:rFonts w:ascii="Calibri Light" w:hAnsi="Calibri Light"/>
    </w:rPr>
  </w:style>
  <w:style w:type="character" w:customStyle="1" w:styleId="UntertitelZchn">
    <w:name w:val="Untertitel Zchn"/>
    <w:link w:val="Untertitel"/>
    <w:uiPriority w:val="11"/>
    <w:rsid w:val="00C4138A"/>
    <w:rPr>
      <w:rFonts w:ascii="Calibri Light" w:eastAsia="Times New Roman" w:hAnsi="Calibri Light" w:cs="Times New Roman"/>
    </w:rPr>
  </w:style>
  <w:style w:type="character" w:styleId="Fett">
    <w:name w:val="Strong"/>
    <w:uiPriority w:val="22"/>
    <w:rsid w:val="00C4138A"/>
    <w:rPr>
      <w:b/>
      <w:bCs/>
      <w:color w:val="70AD47"/>
    </w:rPr>
  </w:style>
  <w:style w:type="character" w:styleId="Hervorhebung">
    <w:name w:val="Emphasis"/>
    <w:uiPriority w:val="20"/>
    <w:rsid w:val="00C4138A"/>
    <w:rPr>
      <w:b/>
      <w:bCs/>
      <w:i/>
      <w:iCs/>
      <w:spacing w:val="10"/>
    </w:rPr>
  </w:style>
  <w:style w:type="paragraph" w:styleId="KeinLeerraum">
    <w:name w:val="No Spacing"/>
    <w:uiPriority w:val="1"/>
    <w:rsid w:val="00C4138A"/>
    <w:pPr>
      <w:jc w:val="both"/>
    </w:pPr>
    <w:rPr>
      <w:lang w:eastAsia="en-US"/>
    </w:rPr>
  </w:style>
  <w:style w:type="paragraph" w:styleId="Zitat">
    <w:name w:val="Quote"/>
    <w:basedOn w:val="Standard"/>
    <w:next w:val="Standard"/>
    <w:link w:val="ZitatZchn"/>
    <w:uiPriority w:val="29"/>
    <w:rsid w:val="00C4138A"/>
    <w:rPr>
      <w:i/>
      <w:iCs/>
    </w:rPr>
  </w:style>
  <w:style w:type="character" w:customStyle="1" w:styleId="ZitatZchn">
    <w:name w:val="Zitat Zchn"/>
    <w:link w:val="Zitat"/>
    <w:uiPriority w:val="29"/>
    <w:rsid w:val="00C4138A"/>
    <w:rPr>
      <w:i/>
      <w:iCs/>
    </w:rPr>
  </w:style>
  <w:style w:type="paragraph" w:styleId="IntensivesZitat">
    <w:name w:val="Intense Quote"/>
    <w:basedOn w:val="Standard"/>
    <w:next w:val="Standard"/>
    <w:link w:val="IntensivesZitatZchn"/>
    <w:uiPriority w:val="30"/>
    <w:rsid w:val="00C4138A"/>
    <w:pPr>
      <w:pBdr>
        <w:top w:val="single" w:sz="8" w:space="1" w:color="70AD47"/>
      </w:pBdr>
      <w:spacing w:before="140" w:after="140"/>
      <w:ind w:left="1440" w:right="1440"/>
    </w:pPr>
    <w:rPr>
      <w:b/>
      <w:bCs/>
      <w:i/>
      <w:iCs/>
    </w:rPr>
  </w:style>
  <w:style w:type="character" w:customStyle="1" w:styleId="IntensivesZitatZchn">
    <w:name w:val="Intensives Zitat Zchn"/>
    <w:link w:val="IntensivesZitat"/>
    <w:uiPriority w:val="30"/>
    <w:rsid w:val="00C4138A"/>
    <w:rPr>
      <w:b/>
      <w:bCs/>
      <w:i/>
      <w:iCs/>
    </w:rPr>
  </w:style>
  <w:style w:type="character" w:styleId="SchwacheHervorhebung">
    <w:name w:val="Subtle Emphasis"/>
    <w:uiPriority w:val="19"/>
    <w:rsid w:val="00C4138A"/>
    <w:rPr>
      <w:i/>
      <w:iCs/>
    </w:rPr>
  </w:style>
  <w:style w:type="character" w:styleId="IntensiveHervorhebung">
    <w:name w:val="Intense Emphasis"/>
    <w:uiPriority w:val="21"/>
    <w:rsid w:val="00C4138A"/>
    <w:rPr>
      <w:b/>
      <w:bCs/>
      <w:i/>
      <w:iCs/>
      <w:color w:val="70AD47"/>
      <w:spacing w:val="10"/>
    </w:rPr>
  </w:style>
  <w:style w:type="character" w:styleId="SchwacherVerweis">
    <w:name w:val="Subtle Reference"/>
    <w:uiPriority w:val="31"/>
    <w:rsid w:val="00C4138A"/>
    <w:rPr>
      <w:b/>
      <w:bCs/>
    </w:rPr>
  </w:style>
  <w:style w:type="character" w:styleId="IntensiverVerweis">
    <w:name w:val="Intense Reference"/>
    <w:uiPriority w:val="32"/>
    <w:rsid w:val="00C4138A"/>
    <w:rPr>
      <w:b/>
      <w:bCs/>
      <w:smallCaps/>
      <w:spacing w:val="5"/>
      <w:sz w:val="22"/>
      <w:szCs w:val="22"/>
      <w:u w:val="single"/>
    </w:rPr>
  </w:style>
  <w:style w:type="character" w:styleId="Buchtitel">
    <w:name w:val="Book Title"/>
    <w:uiPriority w:val="33"/>
    <w:rsid w:val="00C4138A"/>
    <w:rPr>
      <w:rFonts w:ascii="Calibri Light" w:eastAsia="Times New Roman" w:hAnsi="Calibri Light" w:cs="Times New Roman"/>
      <w:i/>
      <w:iCs/>
      <w:sz w:val="20"/>
      <w:szCs w:val="20"/>
    </w:rPr>
  </w:style>
  <w:style w:type="paragraph" w:styleId="Inhaltsverzeichnisberschrift">
    <w:name w:val="TOC Heading"/>
    <w:basedOn w:val="berschrift1"/>
    <w:next w:val="Standard"/>
    <w:uiPriority w:val="39"/>
    <w:semiHidden/>
    <w:unhideWhenUsed/>
    <w:qFormat/>
    <w:rsid w:val="00C4138A"/>
    <w:pPr>
      <w:outlineLvl w:val="9"/>
    </w:pPr>
  </w:style>
  <w:style w:type="paragraph" w:customStyle="1" w:styleId="TUCBereich">
    <w:name w:val="TUC Bereich"/>
    <w:link w:val="TUCBereichZchn"/>
    <w:autoRedefine/>
    <w:rsid w:val="00AE5278"/>
    <w:pPr>
      <w:spacing w:line="380" w:lineRule="exact"/>
    </w:pPr>
    <w:rPr>
      <w:rFonts w:ascii="Arial" w:hAnsi="Arial" w:cs="Arial"/>
      <w:color w:val="000000"/>
      <w:sz w:val="34"/>
      <w:szCs w:val="34"/>
      <w:lang w:eastAsia="en-US"/>
    </w:rPr>
  </w:style>
  <w:style w:type="paragraph" w:customStyle="1" w:styleId="TUCUnterbereich">
    <w:name w:val="TUC Unterbereich"/>
    <w:basedOn w:val="Standard"/>
    <w:link w:val="TUCUnterbereichZchn"/>
    <w:rsid w:val="00AE5278"/>
    <w:pPr>
      <w:spacing w:after="0" w:line="380" w:lineRule="exact"/>
      <w:jc w:val="left"/>
    </w:pPr>
    <w:rPr>
      <w:rFonts w:ascii="Arial" w:hAnsi="Arial" w:cs="Arial"/>
      <w:color w:val="000000"/>
      <w:sz w:val="26"/>
      <w:szCs w:val="30"/>
    </w:rPr>
  </w:style>
  <w:style w:type="character" w:customStyle="1" w:styleId="TUCBereichZchn">
    <w:name w:val="TUC Bereich Zchn"/>
    <w:link w:val="TUCBereich"/>
    <w:rsid w:val="00AE5278"/>
    <w:rPr>
      <w:rFonts w:ascii="Arial" w:hAnsi="Arial" w:cs="Arial"/>
      <w:color w:val="000000"/>
      <w:sz w:val="34"/>
      <w:szCs w:val="34"/>
    </w:rPr>
  </w:style>
  <w:style w:type="paragraph" w:customStyle="1" w:styleId="TUCSender">
    <w:name w:val="TUC Sender"/>
    <w:basedOn w:val="Standard"/>
    <w:link w:val="TUCSenderZchn"/>
    <w:qFormat/>
    <w:rsid w:val="00670C4D"/>
    <w:pPr>
      <w:spacing w:after="0" w:line="200" w:lineRule="exact"/>
      <w:contextualSpacing/>
    </w:pPr>
    <w:rPr>
      <w:rFonts w:ascii="Roboto Condensed Light" w:hAnsi="Roboto Condensed Light"/>
      <w:sz w:val="16"/>
    </w:rPr>
  </w:style>
  <w:style w:type="character" w:customStyle="1" w:styleId="TUCUnterbereichZchn">
    <w:name w:val="TUC Unterbereich Zchn"/>
    <w:link w:val="TUCUnterbereich"/>
    <w:rsid w:val="00AE5278"/>
    <w:rPr>
      <w:rFonts w:ascii="Arial" w:hAnsi="Arial" w:cs="Arial"/>
      <w:color w:val="000000"/>
      <w:sz w:val="26"/>
      <w:szCs w:val="30"/>
    </w:rPr>
  </w:style>
  <w:style w:type="character" w:customStyle="1" w:styleId="TUCSenderZchn">
    <w:name w:val="TUC Sender Zchn"/>
    <w:link w:val="TUCSender"/>
    <w:rsid w:val="00670C4D"/>
    <w:rPr>
      <w:rFonts w:ascii="Roboto Condensed Light" w:hAnsi="Roboto Condensed Light"/>
      <w:sz w:val="16"/>
    </w:rPr>
  </w:style>
  <w:style w:type="paragraph" w:customStyle="1" w:styleId="TUCAnrede">
    <w:name w:val="TUC Anrede"/>
    <w:basedOn w:val="Standard"/>
    <w:link w:val="TUCAnredeZchn"/>
    <w:rsid w:val="00E949AD"/>
    <w:pPr>
      <w:spacing w:after="0" w:line="260" w:lineRule="exact"/>
    </w:pPr>
    <w:rPr>
      <w:rFonts w:ascii="Arial" w:hAnsi="Arial"/>
      <w:sz w:val="24"/>
    </w:rPr>
  </w:style>
  <w:style w:type="paragraph" w:customStyle="1" w:styleId="TUCText">
    <w:name w:val="TUC Text"/>
    <w:basedOn w:val="TUCAnrede"/>
    <w:link w:val="TUCTextZchn"/>
    <w:qFormat/>
    <w:rsid w:val="00343B34"/>
    <w:pPr>
      <w:spacing w:line="270" w:lineRule="exact"/>
      <w:jc w:val="left"/>
    </w:pPr>
    <w:rPr>
      <w:rFonts w:ascii="Roboto Condensed Light" w:hAnsi="Roboto Condensed Light"/>
      <w:sz w:val="22"/>
    </w:rPr>
  </w:style>
  <w:style w:type="character" w:customStyle="1" w:styleId="TUCAnredeZchn">
    <w:name w:val="TUC Anrede Zchn"/>
    <w:link w:val="TUCAnrede"/>
    <w:rsid w:val="00E949AD"/>
    <w:rPr>
      <w:rFonts w:ascii="Arial" w:hAnsi="Arial"/>
      <w:sz w:val="24"/>
    </w:rPr>
  </w:style>
  <w:style w:type="paragraph" w:customStyle="1" w:styleId="TUCVerfasserBezeichnung">
    <w:name w:val="TUC Verfasser Bezeichnung"/>
    <w:link w:val="TUCVerfasserBezeichnungZchn"/>
    <w:rsid w:val="00AE7CE5"/>
    <w:pPr>
      <w:spacing w:line="276" w:lineRule="auto"/>
      <w:jc w:val="both"/>
    </w:pPr>
    <w:rPr>
      <w:rFonts w:ascii="Arial" w:hAnsi="Arial"/>
      <w:sz w:val="14"/>
      <w:lang w:eastAsia="en-US"/>
    </w:rPr>
  </w:style>
  <w:style w:type="character" w:customStyle="1" w:styleId="TUCTextZchn">
    <w:name w:val="TUC Text Zchn"/>
    <w:link w:val="TUCText"/>
    <w:rsid w:val="00343B34"/>
    <w:rPr>
      <w:rFonts w:ascii="Roboto Condensed Light" w:hAnsi="Roboto Condensed Light"/>
      <w:sz w:val="22"/>
    </w:rPr>
  </w:style>
  <w:style w:type="character" w:styleId="Hyperlink">
    <w:name w:val="Hyperlink"/>
    <w:uiPriority w:val="99"/>
    <w:unhideWhenUsed/>
    <w:rsid w:val="00DB266E"/>
    <w:rPr>
      <w:color w:val="0563C1"/>
      <w:u w:val="single"/>
    </w:rPr>
  </w:style>
  <w:style w:type="character" w:customStyle="1" w:styleId="TUCVerfasserBezeichnungZchn">
    <w:name w:val="TUC Verfasser Bezeichnung Zchn"/>
    <w:link w:val="TUCVerfasserBezeichnung"/>
    <w:rsid w:val="00AE7CE5"/>
    <w:rPr>
      <w:rFonts w:ascii="Arial" w:hAnsi="Arial"/>
      <w:sz w:val="14"/>
    </w:rPr>
  </w:style>
  <w:style w:type="paragraph" w:customStyle="1" w:styleId="TUCFuzeile">
    <w:name w:val="TUC Fußzeile"/>
    <w:basedOn w:val="Standard"/>
    <w:link w:val="TUCFuzeileZchn"/>
    <w:rsid w:val="00D22B77"/>
    <w:pPr>
      <w:spacing w:after="113" w:line="188" w:lineRule="exact"/>
      <w:ind w:left="3090"/>
      <w:jc w:val="left"/>
    </w:pPr>
    <w:rPr>
      <w:rFonts w:ascii="Roboto Condensed Light" w:hAnsi="Roboto Condensed Light"/>
      <w:sz w:val="14"/>
    </w:rPr>
  </w:style>
  <w:style w:type="paragraph" w:customStyle="1" w:styleId="TUCFuzeile1">
    <w:name w:val="TUC Fußzeile 1"/>
    <w:basedOn w:val="TUCFuzeile"/>
    <w:link w:val="TUCFuzeile1Zchn"/>
    <w:qFormat/>
    <w:rsid w:val="00FA246A"/>
    <w:rPr>
      <w:sz w:val="16"/>
    </w:rPr>
  </w:style>
  <w:style w:type="character" w:customStyle="1" w:styleId="TUCFuzeileZchn">
    <w:name w:val="TUC Fußzeile Zchn"/>
    <w:link w:val="TUCFuzeile"/>
    <w:rsid w:val="00D22B77"/>
    <w:rPr>
      <w:rFonts w:ascii="Roboto Condensed Light" w:hAnsi="Roboto Condensed Light"/>
      <w:sz w:val="14"/>
    </w:rPr>
  </w:style>
  <w:style w:type="paragraph" w:customStyle="1" w:styleId="TUCFuzeile2">
    <w:name w:val="TUC Fußzeile 2"/>
    <w:basedOn w:val="TUCFuzeile1"/>
    <w:link w:val="TUCFuzeile2Zchn"/>
    <w:rsid w:val="00FE3C85"/>
    <w:pPr>
      <w:spacing w:before="120"/>
    </w:pPr>
  </w:style>
  <w:style w:type="paragraph" w:customStyle="1" w:styleId="TUCFuzeile3">
    <w:name w:val="TUC Fußzeile 3"/>
    <w:basedOn w:val="TUCFuzeile2"/>
    <w:link w:val="TUCFuzeile3Zchn"/>
    <w:rsid w:val="00436D67"/>
  </w:style>
  <w:style w:type="character" w:customStyle="1" w:styleId="TUCFuzeile1Zchn">
    <w:name w:val="TUC Fußzeile 1 Zchn"/>
    <w:link w:val="TUCFuzeile1"/>
    <w:rsid w:val="00FA246A"/>
    <w:rPr>
      <w:rFonts w:ascii="Roboto Condensed Light" w:hAnsi="Roboto Condensed Light"/>
      <w:sz w:val="16"/>
    </w:rPr>
  </w:style>
  <w:style w:type="character" w:customStyle="1" w:styleId="TUCFuzeile2Zchn">
    <w:name w:val="TUC Fußzeile 2 Zchn"/>
    <w:link w:val="TUCFuzeile2"/>
    <w:rsid w:val="00FE3C85"/>
    <w:rPr>
      <w:rFonts w:ascii="Roboto Condensed Light" w:hAnsi="Roboto Condensed Light"/>
      <w:sz w:val="14"/>
    </w:rPr>
  </w:style>
  <w:style w:type="character" w:customStyle="1" w:styleId="TUCFuzeile3Zchn">
    <w:name w:val="TUC Fußzeile 3 Zchn"/>
    <w:link w:val="TUCFuzeile3"/>
    <w:rsid w:val="00436D67"/>
    <w:rPr>
      <w:rFonts w:ascii="Arial" w:hAnsi="Arial"/>
      <w:sz w:val="14"/>
    </w:rPr>
  </w:style>
  <w:style w:type="paragraph" w:styleId="Sprechblasentext">
    <w:name w:val="Balloon Text"/>
    <w:basedOn w:val="Standard"/>
    <w:link w:val="SprechblasentextZchn"/>
    <w:uiPriority w:val="99"/>
    <w:semiHidden/>
    <w:unhideWhenUsed/>
    <w:rsid w:val="00CB5CF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B5CFC"/>
    <w:rPr>
      <w:rFonts w:ascii="Tahoma" w:hAnsi="Tahoma" w:cs="Tahoma"/>
      <w:sz w:val="16"/>
      <w:szCs w:val="16"/>
    </w:rPr>
  </w:style>
  <w:style w:type="paragraph" w:customStyle="1" w:styleId="TUCEinrichtung">
    <w:name w:val="TUC Einrichtung"/>
    <w:basedOn w:val="TUCUnterbereich"/>
    <w:link w:val="TUCEinrichtungZchn"/>
    <w:qFormat/>
    <w:rsid w:val="009D32F1"/>
    <w:pPr>
      <w:ind w:left="4026"/>
    </w:pPr>
    <w:rPr>
      <w:rFonts w:ascii="Roboto Condensed" w:hAnsi="Roboto Condensed"/>
      <w:sz w:val="28"/>
      <w:szCs w:val="34"/>
    </w:rPr>
  </w:style>
  <w:style w:type="character" w:customStyle="1" w:styleId="TUCEinrichtungZchn">
    <w:name w:val="TUC Einrichtung Zchn"/>
    <w:link w:val="TUCEinrichtung"/>
    <w:rsid w:val="009D32F1"/>
    <w:rPr>
      <w:rFonts w:ascii="Roboto Condensed" w:hAnsi="Roboto Condensed" w:cs="Arial"/>
      <w:color w:val="000000"/>
      <w:sz w:val="28"/>
      <w:szCs w:val="34"/>
      <w:lang w:eastAsia="en-US"/>
    </w:rPr>
  </w:style>
  <w:style w:type="paragraph" w:customStyle="1" w:styleId="TUCDatum">
    <w:name w:val="TUC Datum"/>
    <w:basedOn w:val="Standard"/>
    <w:link w:val="TUCDatumZchn"/>
    <w:qFormat/>
    <w:rsid w:val="002B2E32"/>
    <w:pPr>
      <w:spacing w:after="284"/>
      <w:jc w:val="right"/>
    </w:pPr>
    <w:rPr>
      <w:rFonts w:ascii="Roboto Condensed Light" w:hAnsi="Roboto Condensed Light"/>
      <w:sz w:val="22"/>
      <w:szCs w:val="22"/>
    </w:rPr>
  </w:style>
  <w:style w:type="character" w:styleId="Platzhaltertext">
    <w:name w:val="Placeholder Text"/>
    <w:uiPriority w:val="99"/>
    <w:semiHidden/>
    <w:rsid w:val="000008FD"/>
    <w:rPr>
      <w:color w:val="808080"/>
    </w:rPr>
  </w:style>
  <w:style w:type="character" w:customStyle="1" w:styleId="TUCDatumZchn">
    <w:name w:val="TUC Datum Zchn"/>
    <w:link w:val="TUCDatum"/>
    <w:rsid w:val="002B2E32"/>
    <w:rPr>
      <w:rFonts w:ascii="Roboto Condensed Light" w:hAnsi="Roboto Condensed Light"/>
      <w:sz w:val="22"/>
      <w:szCs w:val="22"/>
    </w:rPr>
  </w:style>
  <w:style w:type="paragraph" w:customStyle="1" w:styleId="TUCBetreff">
    <w:name w:val="TUC Betreff"/>
    <w:basedOn w:val="TUCText"/>
    <w:link w:val="TUCBetreffZchn"/>
    <w:qFormat/>
    <w:rsid w:val="00E2013B"/>
    <w:pPr>
      <w:keepNext/>
      <w:spacing w:before="520" w:after="520"/>
      <w:contextualSpacing/>
    </w:pPr>
    <w:rPr>
      <w:rFonts w:ascii="Roboto Condensed" w:hAnsi="Roboto Condensed"/>
    </w:rPr>
  </w:style>
  <w:style w:type="character" w:customStyle="1" w:styleId="TUCBetreffZchn">
    <w:name w:val="TUC Betreff Zchn"/>
    <w:link w:val="TUCBetreff"/>
    <w:rsid w:val="00E2013B"/>
    <w:rPr>
      <w:rFonts w:ascii="Roboto Condensed" w:hAnsi="Roboto Condensed"/>
      <w:sz w:val="22"/>
      <w:lang w:eastAsia="en-US"/>
    </w:rPr>
  </w:style>
  <w:style w:type="paragraph" w:customStyle="1" w:styleId="TUCInstitut">
    <w:name w:val="TUC Institut"/>
    <w:basedOn w:val="Standard"/>
    <w:link w:val="TUCInstitutZchn"/>
    <w:qFormat/>
    <w:rsid w:val="009D32F1"/>
    <w:pPr>
      <w:framePr w:w="6220" w:h="1480" w:hSpace="142" w:wrap="around" w:vAnchor="page" w:hAnchor="page" w:x="4650" w:y="681" w:anchorLock="1"/>
      <w:spacing w:after="0" w:line="360" w:lineRule="exact"/>
      <w:ind w:left="4026"/>
    </w:pPr>
    <w:rPr>
      <w:rFonts w:ascii="Roboto Condensed" w:hAnsi="Roboto Condensed"/>
      <w:sz w:val="24"/>
      <w:szCs w:val="26"/>
    </w:rPr>
  </w:style>
  <w:style w:type="character" w:customStyle="1" w:styleId="TUCInstitutZchn">
    <w:name w:val="TUC Institut Zchn"/>
    <w:link w:val="TUCInstitut"/>
    <w:rsid w:val="009D32F1"/>
    <w:rPr>
      <w:rFonts w:ascii="Roboto Condensed" w:hAnsi="Roboto Condensed"/>
      <w:sz w:val="24"/>
      <w:szCs w:val="26"/>
      <w:lang w:eastAsia="en-US"/>
    </w:rPr>
  </w:style>
  <w:style w:type="table" w:styleId="Tabellenraster">
    <w:name w:val="Table Grid"/>
    <w:basedOn w:val="NormaleTabelle"/>
    <w:uiPriority w:val="39"/>
    <w:rsid w:val="00E61C2D"/>
    <w:rPr>
      <w:rFonts w:ascii="Roboto Condensed" w:hAnsi="Roboto Condensed"/>
    </w:rPr>
    <w:tblPr/>
  </w:style>
  <w:style w:type="paragraph" w:customStyle="1" w:styleId="TUCEmpfaenger">
    <w:name w:val="TUC Empfaenger"/>
    <w:basedOn w:val="Standard"/>
    <w:rsid w:val="00963D46"/>
    <w:pPr>
      <w:spacing w:after="0" w:line="260" w:lineRule="exact"/>
      <w:contextualSpacing/>
      <w:jc w:val="left"/>
    </w:pPr>
    <w:rPr>
      <w:rFonts w:ascii="Roboto Condensed Light" w:hAnsi="Roboto Condensed Light"/>
      <w:sz w:val="22"/>
    </w:rPr>
  </w:style>
  <w:style w:type="paragraph" w:customStyle="1" w:styleId="TUCBearbeiter">
    <w:name w:val="TUC Bearbeiter"/>
    <w:basedOn w:val="Standard"/>
    <w:link w:val="TUCBearbeiterZchn"/>
    <w:qFormat/>
    <w:rsid w:val="00CF12FE"/>
    <w:pPr>
      <w:spacing w:after="0" w:line="227" w:lineRule="exact"/>
      <w:jc w:val="left"/>
    </w:pPr>
    <w:rPr>
      <w:rFonts w:ascii="Roboto Condensed Light" w:hAnsi="Roboto Condensed Light"/>
      <w:color w:val="000000"/>
      <w:sz w:val="16"/>
    </w:rPr>
  </w:style>
  <w:style w:type="character" w:customStyle="1" w:styleId="TUCBearbeiterZchn">
    <w:name w:val="TUC Bearbeiter Zchn"/>
    <w:link w:val="TUCBearbeiter"/>
    <w:rsid w:val="00CF12FE"/>
    <w:rPr>
      <w:rFonts w:ascii="Roboto Condensed Light" w:hAnsi="Roboto Condensed Light"/>
      <w:color w:val="000000"/>
      <w:sz w:val="16"/>
    </w:rPr>
  </w:style>
  <w:style w:type="paragraph" w:customStyle="1" w:styleId="TUCSeitenzahl">
    <w:name w:val="TUC Seitenzahl"/>
    <w:basedOn w:val="Fuzeile"/>
    <w:link w:val="TUCSeitenzahlZchn"/>
    <w:qFormat/>
    <w:rsid w:val="00343B34"/>
    <w:pPr>
      <w:spacing w:before="520"/>
      <w:jc w:val="right"/>
    </w:pPr>
    <w:rPr>
      <w:rFonts w:ascii="Roboto Condensed Light" w:hAnsi="Roboto Condensed Light"/>
      <w:sz w:val="22"/>
    </w:rPr>
  </w:style>
  <w:style w:type="character" w:customStyle="1" w:styleId="TUCSeitenzahlZchn">
    <w:name w:val="TUC Seitenzahl Zchn"/>
    <w:link w:val="TUCSeitenzahl"/>
    <w:rsid w:val="00343B34"/>
    <w:rPr>
      <w:rFonts w:ascii="Roboto Condensed Light" w:hAnsi="Roboto Condensed Light"/>
      <w:sz w:val="22"/>
    </w:rPr>
  </w:style>
  <w:style w:type="paragraph" w:styleId="StandardWeb">
    <w:name w:val="Normal (Web)"/>
    <w:basedOn w:val="Standard"/>
    <w:uiPriority w:val="99"/>
    <w:semiHidden/>
    <w:unhideWhenUsed/>
    <w:rsid w:val="00FC628F"/>
    <w:pPr>
      <w:spacing w:before="100" w:beforeAutospacing="1" w:after="119" w:line="240" w:lineRule="auto"/>
      <w:jc w:val="left"/>
    </w:pPr>
    <w:rPr>
      <w:rFonts w:ascii="Times New Roman" w:hAnsi="Times New Roman"/>
      <w:sz w:val="24"/>
      <w:szCs w:val="24"/>
      <w:lang w:eastAsia="de-DE"/>
    </w:rPr>
  </w:style>
  <w:style w:type="paragraph" w:styleId="Funotentext">
    <w:name w:val="footnote text"/>
    <w:basedOn w:val="Standard"/>
    <w:link w:val="FunotentextZchn"/>
    <w:uiPriority w:val="99"/>
    <w:semiHidden/>
    <w:unhideWhenUsed/>
    <w:rsid w:val="00D81B35"/>
    <w:pPr>
      <w:spacing w:after="0" w:line="240" w:lineRule="auto"/>
    </w:pPr>
  </w:style>
  <w:style w:type="character" w:customStyle="1" w:styleId="FunotentextZchn">
    <w:name w:val="Fußnotentext Zchn"/>
    <w:basedOn w:val="Absatz-Standardschriftart"/>
    <w:link w:val="Funotentext"/>
    <w:uiPriority w:val="99"/>
    <w:semiHidden/>
    <w:rsid w:val="00D81B35"/>
    <w:rPr>
      <w:lang w:eastAsia="en-US"/>
    </w:rPr>
  </w:style>
  <w:style w:type="character" w:styleId="Funotenzeichen">
    <w:name w:val="footnote reference"/>
    <w:basedOn w:val="Absatz-Standardschriftart"/>
    <w:uiPriority w:val="99"/>
    <w:semiHidden/>
    <w:unhideWhenUsed/>
    <w:rsid w:val="00D81B35"/>
    <w:rPr>
      <w:vertAlign w:val="superscript"/>
    </w:rPr>
  </w:style>
  <w:style w:type="paragraph" w:styleId="Listenabsatz">
    <w:name w:val="List Paragraph"/>
    <w:basedOn w:val="Standard"/>
    <w:uiPriority w:val="34"/>
    <w:rsid w:val="00DD3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1035">
      <w:bodyDiv w:val="1"/>
      <w:marLeft w:val="0"/>
      <w:marRight w:val="0"/>
      <w:marTop w:val="0"/>
      <w:marBottom w:val="0"/>
      <w:divBdr>
        <w:top w:val="none" w:sz="0" w:space="0" w:color="auto"/>
        <w:left w:val="none" w:sz="0" w:space="0" w:color="auto"/>
        <w:bottom w:val="none" w:sz="0" w:space="0" w:color="auto"/>
        <w:right w:val="none" w:sz="0" w:space="0" w:color="auto"/>
      </w:divBdr>
    </w:div>
    <w:div w:id="1078214681">
      <w:bodyDiv w:val="1"/>
      <w:marLeft w:val="0"/>
      <w:marRight w:val="0"/>
      <w:marTop w:val="0"/>
      <w:marBottom w:val="0"/>
      <w:divBdr>
        <w:top w:val="none" w:sz="0" w:space="0" w:color="auto"/>
        <w:left w:val="none" w:sz="0" w:space="0" w:color="auto"/>
        <w:bottom w:val="none" w:sz="0" w:space="0" w:color="auto"/>
        <w:right w:val="none" w:sz="0" w:space="0" w:color="auto"/>
      </w:divBdr>
    </w:div>
    <w:div w:id="1658728348">
      <w:bodyDiv w:val="1"/>
      <w:marLeft w:val="0"/>
      <w:marRight w:val="0"/>
      <w:marTop w:val="0"/>
      <w:marBottom w:val="0"/>
      <w:divBdr>
        <w:top w:val="none" w:sz="0" w:space="0" w:color="auto"/>
        <w:left w:val="none" w:sz="0" w:space="0" w:color="auto"/>
        <w:bottom w:val="none" w:sz="0" w:space="0" w:color="auto"/>
        <w:right w:val="none" w:sz="0" w:space="0" w:color="auto"/>
      </w:divBdr>
    </w:div>
    <w:div w:id="19552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59B4-3F7C-4D86-906A-A7924F71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A2CCFEFA.dotm</Template>
  <TotalTime>0</TotalTime>
  <Pages>3</Pages>
  <Words>711</Words>
  <Characters>4486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TU Chemnitz</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Helmert</dc:creator>
  <cp:keywords/>
  <cp:lastModifiedBy>Manuela Helmert</cp:lastModifiedBy>
  <cp:revision>2</cp:revision>
  <cp:lastPrinted>2014-05-14T11:04:00Z</cp:lastPrinted>
  <dcterms:created xsi:type="dcterms:W3CDTF">2019-06-18T07:24:00Z</dcterms:created>
  <dcterms:modified xsi:type="dcterms:W3CDTF">2019-06-18T07:24:00Z</dcterms:modified>
</cp:coreProperties>
</file>